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027" w:rsidRPr="00812A1C" w:rsidRDefault="00AF3027" w:rsidP="00AF3027">
      <w:pPr>
        <w:tabs>
          <w:tab w:val="left" w:pos="0"/>
        </w:tabs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812A1C">
        <w:rPr>
          <w:rFonts w:ascii="Arial" w:hAnsi="Arial" w:cs="Arial"/>
          <w:b/>
        </w:rPr>
        <w:t>SECRETARÍA GENERAL Y ASUNTOS LEGALES</w:t>
      </w:r>
      <w:r w:rsidRPr="00812A1C">
        <w:rPr>
          <w:rFonts w:ascii="Arial" w:hAnsi="Arial" w:cs="Arial"/>
        </w:rPr>
        <w:t xml:space="preserve"> </w:t>
      </w:r>
    </w:p>
    <w:p w:rsidR="00AF3027" w:rsidRPr="00812A1C" w:rsidRDefault="00AF3027" w:rsidP="00AF3027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Definir los lineamientos de normativa interna y externa que en materia jurídica sea competencia de la Secretaría General y Asuntos Legales. </w:t>
      </w:r>
    </w:p>
    <w:p w:rsidR="00AF3027" w:rsidRPr="00812A1C" w:rsidRDefault="00AF3027" w:rsidP="00AF3027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  <w:iCs/>
        </w:rPr>
      </w:pPr>
      <w:r w:rsidRPr="00812A1C">
        <w:rPr>
          <w:rFonts w:ascii="Arial" w:hAnsi="Arial" w:cs="Arial"/>
          <w:iCs/>
        </w:rPr>
        <w:t xml:space="preserve">Gestionar los procesos contractuales que por delegación corresponda tramitar a la Secretaría General y Asuntos Legales, celebrar los contratos a que hubiera lugar y administrar el archivo de gestión de la contratación que adelante la </w:t>
      </w:r>
      <w:r w:rsidRPr="00812A1C">
        <w:rPr>
          <w:rFonts w:ascii="Arial" w:hAnsi="Arial" w:cs="Arial"/>
        </w:rPr>
        <w:t>Secretaría General y Asuntos Legales</w:t>
      </w:r>
      <w:r w:rsidRPr="00812A1C">
        <w:rPr>
          <w:rFonts w:ascii="Arial" w:hAnsi="Arial" w:cs="Arial"/>
          <w:iCs/>
        </w:rPr>
        <w:t>, de acuerdo con la normatividad vigente.</w:t>
      </w:r>
    </w:p>
    <w:p w:rsidR="00AF3027" w:rsidRPr="00812A1C" w:rsidRDefault="00AF3027" w:rsidP="00AF302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Definir la planeación estratégica, táctica y operativa de la Secretaría que permita materializar el direccionamiento estratégico de la Empresa, incluyendo los acuerdos de Nivel de Servicio necesarios y la gestión de los riesgos asociados.</w:t>
      </w:r>
    </w:p>
    <w:p w:rsidR="00AF3027" w:rsidRPr="00812A1C" w:rsidRDefault="00AF3027" w:rsidP="00AF302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  <w:iCs/>
        </w:rPr>
        <w:t>Gestionar las actividades administrativas, técnicas y financieras, requeridas para realizar la contratación de la adquisición de bienes y servicios con sujeción al manual de Contratación vigente y las normas complementarias.</w:t>
      </w:r>
    </w:p>
    <w:p w:rsidR="00AF3027" w:rsidRPr="00812A1C" w:rsidRDefault="00AF3027" w:rsidP="00AF3027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Asesorar a la Alta Dirección en temas de Gobierno Corporativo y en la revisión y evaluación del cumplimiento de las funciones y deberes de la Junta Directiva.</w:t>
      </w:r>
    </w:p>
    <w:p w:rsidR="00AF3027" w:rsidRPr="00812A1C" w:rsidRDefault="00AF3027" w:rsidP="00AF3027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Definir la estrategia y hacer seguimiento y control al cumplimiento del Plan Estratégico Corporativo en los temas relacionados con gobierno corporativo, soporte legal, defensa jurídica y gestión documental de la Empresa.</w:t>
      </w:r>
    </w:p>
    <w:p w:rsidR="00AF3027" w:rsidRPr="00812A1C" w:rsidRDefault="00AF3027" w:rsidP="00AF3027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  <w:iCs/>
        </w:rPr>
        <w:t xml:space="preserve">Proponer el diseño organizacional de la Secretaría consistente en la ingeniería de procesos, estructura organizacional y la difusión de la cultura empresarial. </w:t>
      </w:r>
    </w:p>
    <w:p w:rsidR="00AF3027" w:rsidRPr="00812A1C" w:rsidRDefault="00AF3027" w:rsidP="00AF3027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Construir y monitorear el mapa de riesgos asociado al Plan Estratégico de la Secretaría General y Asuntos Jurídicos.</w:t>
      </w:r>
    </w:p>
    <w:p w:rsidR="00AF3027" w:rsidRPr="00812A1C" w:rsidRDefault="00AF3027" w:rsidP="00AF3027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Liderar la definición, actualización y seguimiento del Código de Buen Gobierno Corporativo de la Empresa verificando que se implementen las buenas prácticas asociadas. </w:t>
      </w:r>
    </w:p>
    <w:p w:rsidR="00AF3027" w:rsidRPr="00812A1C" w:rsidRDefault="00AF3027" w:rsidP="00AF3027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Participar en el procedimiento para la elección de los miembros de Junta Directiva de la Empresa.</w:t>
      </w:r>
    </w:p>
    <w:p w:rsidR="00AF3027" w:rsidRPr="00812A1C" w:rsidRDefault="00AF3027" w:rsidP="00AF3027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Ejercer la Secretaría de la Junta Directiva o su equivalente y expedir las certificaciones o constancias relativas al ejercicio de sus funciones.</w:t>
      </w:r>
    </w:p>
    <w:p w:rsidR="00AF3027" w:rsidRPr="00812A1C" w:rsidRDefault="00AF3027" w:rsidP="00AF3027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Notificar los actos de carácter particular que expida el Gerente General y la Junta Directiva de la Empresa.</w:t>
      </w:r>
    </w:p>
    <w:p w:rsidR="00AF3027" w:rsidRPr="00812A1C" w:rsidRDefault="00AF3027" w:rsidP="00AF3027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Liderar y coordinar con todas las dependencias de la Empresa, el trámite de los asuntos de tipo legal que deban someterse a consideración del Gerente General y la Junta Directiva de la Empresa. </w:t>
      </w:r>
    </w:p>
    <w:p w:rsidR="00AF3027" w:rsidRPr="00812A1C" w:rsidRDefault="00AF3027" w:rsidP="00AF3027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Dirigir la revisión jurídica de actos administrativos, de conceptos y estudios jurídicos y demás documentos que pretenda efectuar la Empresa en el desarrollo de su objeto social y en el cumplimiento de sus actividades.</w:t>
      </w:r>
    </w:p>
    <w:p w:rsidR="00AF3027" w:rsidRPr="00812A1C" w:rsidRDefault="00AF3027" w:rsidP="00AF3027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Definir y aplicar estrategias para la defensa jurídica en procesos judiciales, extrajudiciales e investigaciones administrativas y demás casos sometidos a consideración donde se requiera su intervención, así como asesorar y participar en las actividades donde se requiera la asistencia de la defensa jurídica por parte de la Empresa. </w:t>
      </w:r>
    </w:p>
    <w:p w:rsidR="00AF3027" w:rsidRPr="00812A1C" w:rsidRDefault="00AF3027" w:rsidP="00AF3027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Ejercer la representación de la Empresa en todos los procesos y actuaciones judiciales, extrajudiciales e investigaciones administrativas de conformidad con los poderes otorgados por el Representante Legal.</w:t>
      </w:r>
    </w:p>
    <w:p w:rsidR="00AF3027" w:rsidRPr="00812A1C" w:rsidRDefault="00AF3027" w:rsidP="00AF3027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Definir las directrices en materia de contratación (</w:t>
      </w:r>
      <w:proofErr w:type="gramStart"/>
      <w:r w:rsidRPr="00812A1C">
        <w:rPr>
          <w:rFonts w:ascii="Arial" w:hAnsi="Arial" w:cs="Arial"/>
        </w:rPr>
        <w:t>etapas precontractual</w:t>
      </w:r>
      <w:proofErr w:type="gramEnd"/>
      <w:r w:rsidRPr="00812A1C">
        <w:rPr>
          <w:rFonts w:ascii="Arial" w:hAnsi="Arial" w:cs="Arial"/>
        </w:rPr>
        <w:t xml:space="preserve">, contractual y </w:t>
      </w:r>
      <w:proofErr w:type="spellStart"/>
      <w:r w:rsidRPr="00812A1C">
        <w:rPr>
          <w:rFonts w:ascii="Arial" w:hAnsi="Arial" w:cs="Arial"/>
        </w:rPr>
        <w:t>postcontractual</w:t>
      </w:r>
      <w:proofErr w:type="spellEnd"/>
      <w:r w:rsidRPr="00812A1C">
        <w:rPr>
          <w:rFonts w:ascii="Arial" w:hAnsi="Arial" w:cs="Arial"/>
        </w:rPr>
        <w:t xml:space="preserve">) que deban seguirse al interior de la Empresa a través del Manual de Contratación y sus documentos asociados. </w:t>
      </w:r>
    </w:p>
    <w:p w:rsidR="00AF3027" w:rsidRPr="00812A1C" w:rsidRDefault="00AF3027" w:rsidP="00AF3027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Dirigir la formulación del Plan Institucional de Archivos y el Programa de Gestión Documental en articulación con el Plan Estratégico Corporativo. </w:t>
      </w:r>
    </w:p>
    <w:p w:rsidR="00AF3027" w:rsidRPr="00812A1C" w:rsidRDefault="00AF3027" w:rsidP="00AF3027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812A1C">
        <w:rPr>
          <w:rFonts w:ascii="Arial" w:hAnsi="Arial" w:cs="Arial"/>
          <w:lang w:val="es-CO" w:eastAsia="es-ES_tradnl"/>
        </w:rPr>
        <w:t>como  las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735203" w:rsidRPr="00AF3027" w:rsidRDefault="00735203">
      <w:pPr>
        <w:rPr>
          <w:lang w:val="es-CO"/>
        </w:rPr>
      </w:pPr>
      <w:bookmarkStart w:id="0" w:name="_GoBack"/>
      <w:bookmarkEnd w:id="0"/>
    </w:p>
    <w:sectPr w:rsidR="00735203" w:rsidRPr="00AF302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5C7472"/>
    <w:multiLevelType w:val="hybridMultilevel"/>
    <w:tmpl w:val="F08AA66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27"/>
    <w:rsid w:val="00735203"/>
    <w:rsid w:val="00AF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34E368-B505-416B-9A87-FD2A3DA09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30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AF3027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AF3027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2021-02-09T20:31:00Z</dcterms:created>
  <dcterms:modified xsi:type="dcterms:W3CDTF">2021-02-09T20:32:00Z</dcterms:modified>
</cp:coreProperties>
</file>