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712A" w14:textId="77777777" w:rsidR="00E1539C" w:rsidRDefault="00E1539C" w:rsidP="00E1539C">
      <w:pPr>
        <w:spacing w:before="0" w:after="0"/>
        <w:jc w:val="left"/>
        <w:rPr>
          <w:rFonts w:ascii="Arial" w:hAnsi="Arial" w:cs="Arial"/>
          <w:sz w:val="22"/>
          <w:szCs w:val="22"/>
        </w:rPr>
      </w:pPr>
    </w:p>
    <w:p w14:paraId="71A00DE8" w14:textId="77777777" w:rsidR="00E1539C" w:rsidRDefault="00E1539C" w:rsidP="00E1539C">
      <w:pPr>
        <w:spacing w:before="0" w:after="0"/>
        <w:jc w:val="left"/>
        <w:rPr>
          <w:rFonts w:ascii="Arial" w:hAnsi="Arial" w:cs="Arial"/>
          <w:sz w:val="22"/>
          <w:szCs w:val="22"/>
        </w:rPr>
      </w:pPr>
    </w:p>
    <w:p w14:paraId="24426798" w14:textId="77777777" w:rsidR="00E1539C" w:rsidRDefault="00E1539C" w:rsidP="00E1539C">
      <w:pPr>
        <w:spacing w:before="0" w:after="0"/>
        <w:jc w:val="left"/>
        <w:rPr>
          <w:rFonts w:ascii="Arial" w:hAnsi="Arial" w:cs="Arial"/>
          <w:sz w:val="22"/>
          <w:szCs w:val="22"/>
        </w:rPr>
      </w:pPr>
    </w:p>
    <w:p w14:paraId="228CEB8B" w14:textId="77777777" w:rsidR="00E1539C" w:rsidRDefault="00E1539C" w:rsidP="00E1539C">
      <w:pPr>
        <w:spacing w:before="0" w:after="0"/>
        <w:jc w:val="left"/>
        <w:rPr>
          <w:rFonts w:ascii="Arial" w:hAnsi="Arial" w:cs="Arial"/>
          <w:sz w:val="22"/>
          <w:szCs w:val="22"/>
        </w:rPr>
      </w:pPr>
    </w:p>
    <w:p w14:paraId="4A0811F3" w14:textId="108F7676" w:rsidR="00E1539C" w:rsidRDefault="00E1539C" w:rsidP="00E1539C">
      <w:pPr>
        <w:spacing w:before="0" w:after="0"/>
        <w:jc w:val="left"/>
        <w:rPr>
          <w:rFonts w:ascii="Arial" w:hAnsi="Arial" w:cs="Arial"/>
          <w:sz w:val="22"/>
          <w:szCs w:val="22"/>
        </w:rPr>
      </w:pPr>
    </w:p>
    <w:p w14:paraId="6AC0436A" w14:textId="77777777" w:rsidR="00E1539C" w:rsidRDefault="00E1539C" w:rsidP="00E1539C">
      <w:pPr>
        <w:spacing w:before="0" w:after="0"/>
        <w:jc w:val="left"/>
        <w:rPr>
          <w:rFonts w:ascii="Arial" w:hAnsi="Arial" w:cs="Arial"/>
          <w:sz w:val="22"/>
          <w:szCs w:val="22"/>
        </w:rPr>
      </w:pPr>
    </w:p>
    <w:p w14:paraId="59634716" w14:textId="77777777" w:rsidR="00E1539C" w:rsidRDefault="00E1539C" w:rsidP="00E1539C">
      <w:pPr>
        <w:spacing w:before="0" w:after="0" w:line="0" w:lineRule="atLeast"/>
        <w:jc w:val="center"/>
        <w:rPr>
          <w:rFonts w:ascii="Arial" w:hAnsi="Arial" w:cs="Arial"/>
          <w:sz w:val="32"/>
          <w:szCs w:val="32"/>
        </w:rPr>
      </w:pPr>
    </w:p>
    <w:p w14:paraId="50AB0895" w14:textId="77777777" w:rsidR="00E1539C" w:rsidRDefault="00E1539C" w:rsidP="00E1539C">
      <w:pPr>
        <w:spacing w:before="0" w:after="0" w:line="0" w:lineRule="atLeast"/>
        <w:jc w:val="center"/>
        <w:rPr>
          <w:rFonts w:ascii="Arial" w:hAnsi="Arial" w:cs="Arial"/>
          <w:sz w:val="32"/>
          <w:szCs w:val="32"/>
        </w:rPr>
      </w:pPr>
    </w:p>
    <w:p w14:paraId="4C75240E" w14:textId="77777777" w:rsidR="00E1539C" w:rsidRDefault="00E1539C" w:rsidP="00E1539C">
      <w:pPr>
        <w:spacing w:before="0" w:after="0" w:line="0" w:lineRule="atLeast"/>
        <w:jc w:val="center"/>
        <w:rPr>
          <w:rFonts w:ascii="Arial" w:hAnsi="Arial" w:cs="Arial"/>
          <w:sz w:val="32"/>
          <w:szCs w:val="32"/>
        </w:rPr>
      </w:pPr>
    </w:p>
    <w:p w14:paraId="44F50474" w14:textId="77777777" w:rsidR="00E1539C" w:rsidRDefault="00E1539C" w:rsidP="00E1539C">
      <w:pPr>
        <w:spacing w:before="0" w:after="0" w:line="0" w:lineRule="atLeast"/>
        <w:jc w:val="center"/>
        <w:rPr>
          <w:rFonts w:ascii="Arial" w:hAnsi="Arial" w:cs="Arial"/>
          <w:sz w:val="32"/>
          <w:szCs w:val="32"/>
        </w:rPr>
      </w:pPr>
    </w:p>
    <w:p w14:paraId="27F47C7D" w14:textId="77777777" w:rsidR="00E1539C" w:rsidRDefault="00E1539C" w:rsidP="00E1539C">
      <w:pPr>
        <w:spacing w:before="0" w:after="0" w:line="0" w:lineRule="atLeast"/>
        <w:jc w:val="center"/>
        <w:rPr>
          <w:rFonts w:ascii="Arial" w:hAnsi="Arial" w:cs="Arial"/>
          <w:sz w:val="32"/>
          <w:szCs w:val="32"/>
        </w:rPr>
      </w:pPr>
      <w:r w:rsidRPr="003F34E0">
        <w:rPr>
          <w:rFonts w:ascii="Arial" w:hAnsi="Arial" w:cs="Arial"/>
          <w:sz w:val="32"/>
          <w:szCs w:val="32"/>
        </w:rPr>
        <w:t xml:space="preserve">INVITACIÓN PRIVADA </w:t>
      </w:r>
    </w:p>
    <w:p w14:paraId="6958914A" w14:textId="77777777" w:rsidR="00E1539C" w:rsidRPr="003F34E0" w:rsidRDefault="00E1539C" w:rsidP="00E1539C">
      <w:pPr>
        <w:spacing w:before="0" w:after="0" w:line="0" w:lineRule="atLeast"/>
        <w:jc w:val="center"/>
        <w:rPr>
          <w:rFonts w:ascii="Arial" w:hAnsi="Arial" w:cs="Arial"/>
          <w:sz w:val="32"/>
          <w:szCs w:val="32"/>
        </w:rPr>
      </w:pPr>
    </w:p>
    <w:p w14:paraId="05CAA179" w14:textId="77777777" w:rsidR="00E1539C" w:rsidRPr="003F34E0" w:rsidRDefault="00E1539C" w:rsidP="00E1539C">
      <w:pPr>
        <w:spacing w:before="0" w:after="0" w:line="0" w:lineRule="atLeast"/>
        <w:jc w:val="center"/>
        <w:rPr>
          <w:rFonts w:ascii="Arial" w:hAnsi="Arial" w:cs="Arial"/>
          <w:sz w:val="32"/>
          <w:szCs w:val="32"/>
        </w:rPr>
      </w:pPr>
    </w:p>
    <w:p w14:paraId="49A14D6A" w14:textId="77777777" w:rsidR="00E1539C" w:rsidRPr="003F34E0" w:rsidRDefault="00E1539C" w:rsidP="00E1539C">
      <w:pPr>
        <w:spacing w:before="0" w:after="0" w:line="0" w:lineRule="atLeast"/>
        <w:jc w:val="center"/>
        <w:rPr>
          <w:rFonts w:ascii="Arial" w:hAnsi="Arial" w:cs="Arial"/>
          <w:sz w:val="32"/>
          <w:szCs w:val="32"/>
        </w:rPr>
      </w:pPr>
    </w:p>
    <w:p w14:paraId="4C23A6A9" w14:textId="77777777" w:rsidR="00E1539C" w:rsidRPr="003F34E0" w:rsidRDefault="00E1539C" w:rsidP="00E1539C">
      <w:pPr>
        <w:spacing w:before="0" w:after="0" w:line="0" w:lineRule="atLeast"/>
        <w:jc w:val="center"/>
        <w:rPr>
          <w:rFonts w:ascii="Arial" w:hAnsi="Arial" w:cs="Arial"/>
          <w:sz w:val="32"/>
          <w:szCs w:val="32"/>
        </w:rPr>
      </w:pPr>
    </w:p>
    <w:p w14:paraId="0EBD825B" w14:textId="77777777" w:rsidR="00E1539C" w:rsidRDefault="00E1539C" w:rsidP="00E1539C">
      <w:pPr>
        <w:spacing w:before="0" w:after="0" w:line="0" w:lineRule="atLeast"/>
        <w:jc w:val="center"/>
        <w:rPr>
          <w:rFonts w:ascii="Arial" w:hAnsi="Arial" w:cs="Arial"/>
          <w:sz w:val="32"/>
          <w:szCs w:val="32"/>
        </w:rPr>
      </w:pPr>
      <w:r w:rsidRPr="003F34E0">
        <w:rPr>
          <w:rFonts w:ascii="Arial" w:hAnsi="Arial" w:cs="Arial"/>
          <w:sz w:val="32"/>
          <w:szCs w:val="32"/>
        </w:rPr>
        <w:t>CAPÍTULO I – CONDICIONES PARTICULARES</w:t>
      </w:r>
    </w:p>
    <w:p w14:paraId="173E9230" w14:textId="77777777" w:rsidR="00E1539C" w:rsidRDefault="00E1539C" w:rsidP="00E1539C">
      <w:pPr>
        <w:spacing w:before="0" w:after="0" w:line="0" w:lineRule="atLeast"/>
        <w:jc w:val="center"/>
        <w:rPr>
          <w:rFonts w:ascii="Arial" w:hAnsi="Arial" w:cs="Arial"/>
          <w:sz w:val="32"/>
          <w:szCs w:val="32"/>
        </w:rPr>
      </w:pPr>
    </w:p>
    <w:p w14:paraId="567AE698" w14:textId="77777777" w:rsidR="00E1539C" w:rsidRPr="003F34E0" w:rsidRDefault="00E1539C" w:rsidP="00E1539C">
      <w:pPr>
        <w:spacing w:before="0" w:after="0" w:line="0" w:lineRule="atLeast"/>
        <w:jc w:val="center"/>
        <w:rPr>
          <w:rFonts w:ascii="Arial" w:hAnsi="Arial" w:cs="Arial"/>
          <w:sz w:val="32"/>
          <w:szCs w:val="32"/>
        </w:rPr>
      </w:pPr>
      <w:r w:rsidRPr="003F34E0">
        <w:rPr>
          <w:rFonts w:ascii="Arial" w:hAnsi="Arial" w:cs="Arial"/>
          <w:sz w:val="32"/>
          <w:szCs w:val="32"/>
        </w:rPr>
        <w:t xml:space="preserve">PROCESO DE CONTRATACIÓN </w:t>
      </w:r>
    </w:p>
    <w:p w14:paraId="43ED4709" w14:textId="77777777" w:rsidR="00E1539C" w:rsidRPr="003F34E0" w:rsidRDefault="00E1539C" w:rsidP="00E1539C">
      <w:pPr>
        <w:spacing w:before="0" w:after="0" w:line="0" w:lineRule="atLeast"/>
        <w:jc w:val="center"/>
        <w:rPr>
          <w:rFonts w:ascii="Arial" w:hAnsi="Arial" w:cs="Arial"/>
          <w:sz w:val="32"/>
          <w:szCs w:val="32"/>
        </w:rPr>
      </w:pPr>
      <w:r w:rsidRPr="003F34E0">
        <w:rPr>
          <w:rFonts w:ascii="Arial" w:hAnsi="Arial" w:cs="Arial"/>
          <w:sz w:val="32"/>
          <w:szCs w:val="32"/>
        </w:rPr>
        <w:t xml:space="preserve">No </w:t>
      </w:r>
      <w:r>
        <w:rPr>
          <w:rFonts w:ascii="Arial" w:hAnsi="Arial" w:cs="Arial"/>
          <w:sz w:val="32"/>
          <w:szCs w:val="32"/>
        </w:rPr>
        <w:t>__________________</w:t>
      </w:r>
    </w:p>
    <w:p w14:paraId="00CAFABE" w14:textId="77777777" w:rsidR="00E1539C" w:rsidRDefault="00E1539C" w:rsidP="00E1539C">
      <w:pPr>
        <w:spacing w:before="0" w:after="0" w:line="0" w:lineRule="atLeast"/>
        <w:jc w:val="center"/>
        <w:rPr>
          <w:rFonts w:ascii="Arial" w:hAnsi="Arial" w:cs="Arial"/>
          <w:sz w:val="32"/>
          <w:szCs w:val="32"/>
        </w:rPr>
      </w:pPr>
    </w:p>
    <w:p w14:paraId="0601EFAB" w14:textId="77777777" w:rsidR="00E1539C" w:rsidRPr="003F34E0" w:rsidRDefault="00E1539C" w:rsidP="00E1539C">
      <w:pPr>
        <w:spacing w:before="0" w:after="0" w:line="0" w:lineRule="atLeast"/>
        <w:jc w:val="center"/>
        <w:rPr>
          <w:rFonts w:ascii="Arial" w:hAnsi="Arial" w:cs="Arial"/>
          <w:sz w:val="32"/>
          <w:szCs w:val="32"/>
        </w:rPr>
      </w:pPr>
    </w:p>
    <w:p w14:paraId="6CE71C56" w14:textId="77777777" w:rsidR="00E1539C" w:rsidRDefault="00E1539C" w:rsidP="00E1539C">
      <w:pPr>
        <w:spacing w:before="0" w:after="0"/>
        <w:jc w:val="left"/>
        <w:rPr>
          <w:rFonts w:ascii="Arial" w:hAnsi="Arial" w:cs="Arial"/>
          <w:sz w:val="22"/>
          <w:szCs w:val="22"/>
        </w:rPr>
      </w:pPr>
    </w:p>
    <w:p w14:paraId="13541FC8" w14:textId="77777777" w:rsidR="00E1539C" w:rsidRDefault="00E1539C" w:rsidP="00E1539C">
      <w:pPr>
        <w:spacing w:before="0" w:after="0"/>
        <w:jc w:val="left"/>
        <w:rPr>
          <w:rFonts w:ascii="Arial" w:hAnsi="Arial" w:cs="Arial"/>
          <w:sz w:val="22"/>
          <w:szCs w:val="22"/>
        </w:rPr>
      </w:pPr>
    </w:p>
    <w:p w14:paraId="1D540486" w14:textId="77777777" w:rsidR="00E1539C" w:rsidRDefault="00E1539C" w:rsidP="00E1539C">
      <w:pPr>
        <w:spacing w:before="0" w:after="0"/>
        <w:jc w:val="left"/>
        <w:rPr>
          <w:rFonts w:ascii="Arial" w:hAnsi="Arial" w:cs="Arial"/>
          <w:sz w:val="22"/>
          <w:szCs w:val="22"/>
        </w:rPr>
      </w:pPr>
    </w:p>
    <w:p w14:paraId="3B3E3A1D" w14:textId="77777777" w:rsidR="00E1539C" w:rsidRDefault="00E1539C" w:rsidP="00E1539C">
      <w:pPr>
        <w:spacing w:before="0" w:after="0"/>
        <w:jc w:val="left"/>
        <w:rPr>
          <w:rFonts w:ascii="Arial" w:hAnsi="Arial" w:cs="Arial"/>
          <w:sz w:val="22"/>
          <w:szCs w:val="22"/>
        </w:rPr>
      </w:pPr>
    </w:p>
    <w:p w14:paraId="5D4847BF" w14:textId="77777777" w:rsidR="00E1539C" w:rsidRDefault="00E1539C" w:rsidP="00E1539C">
      <w:pPr>
        <w:spacing w:before="0" w:after="0"/>
        <w:jc w:val="left"/>
        <w:rPr>
          <w:rFonts w:ascii="Arial" w:hAnsi="Arial" w:cs="Arial"/>
          <w:sz w:val="22"/>
          <w:szCs w:val="22"/>
        </w:rPr>
      </w:pPr>
    </w:p>
    <w:p w14:paraId="38F542BA" w14:textId="77777777" w:rsidR="00E1539C" w:rsidRDefault="00E1539C" w:rsidP="00E1539C">
      <w:pPr>
        <w:spacing w:before="0" w:after="0"/>
        <w:jc w:val="left"/>
        <w:rPr>
          <w:rFonts w:ascii="Arial" w:hAnsi="Arial" w:cs="Arial"/>
          <w:sz w:val="22"/>
          <w:szCs w:val="22"/>
        </w:rPr>
      </w:pPr>
    </w:p>
    <w:p w14:paraId="340DB954" w14:textId="77777777" w:rsidR="00E1539C" w:rsidRDefault="00E1539C" w:rsidP="00E1539C">
      <w:pPr>
        <w:spacing w:before="0" w:after="0"/>
        <w:jc w:val="left"/>
        <w:rPr>
          <w:rFonts w:ascii="Arial" w:hAnsi="Arial" w:cs="Arial"/>
          <w:sz w:val="22"/>
          <w:szCs w:val="22"/>
        </w:rPr>
      </w:pPr>
    </w:p>
    <w:p w14:paraId="0D8BAA9A" w14:textId="77777777" w:rsidR="00E1539C" w:rsidRDefault="00E1539C" w:rsidP="00E1539C">
      <w:pPr>
        <w:spacing w:before="0" w:after="0"/>
        <w:jc w:val="left"/>
        <w:rPr>
          <w:rFonts w:ascii="Arial" w:hAnsi="Arial" w:cs="Arial"/>
          <w:sz w:val="22"/>
          <w:szCs w:val="22"/>
        </w:rPr>
      </w:pPr>
    </w:p>
    <w:p w14:paraId="421C9CAE" w14:textId="77777777" w:rsidR="00E1539C" w:rsidRDefault="00E1539C" w:rsidP="00E1539C">
      <w:pPr>
        <w:spacing w:before="0" w:after="0"/>
        <w:jc w:val="left"/>
        <w:rPr>
          <w:rFonts w:ascii="Arial" w:hAnsi="Arial" w:cs="Arial"/>
          <w:sz w:val="22"/>
          <w:szCs w:val="22"/>
        </w:rPr>
      </w:pPr>
    </w:p>
    <w:p w14:paraId="5EB384AB" w14:textId="77777777" w:rsidR="00E1539C" w:rsidRDefault="00E1539C" w:rsidP="00E1539C">
      <w:pPr>
        <w:spacing w:before="0" w:after="0"/>
        <w:jc w:val="left"/>
        <w:rPr>
          <w:rFonts w:ascii="Arial" w:hAnsi="Arial" w:cs="Arial"/>
          <w:sz w:val="22"/>
          <w:szCs w:val="22"/>
        </w:rPr>
      </w:pPr>
    </w:p>
    <w:p w14:paraId="27F57C93" w14:textId="77777777" w:rsidR="00E1539C" w:rsidRDefault="00E1539C" w:rsidP="00E1539C">
      <w:pPr>
        <w:spacing w:before="0" w:after="0"/>
        <w:jc w:val="left"/>
        <w:rPr>
          <w:rFonts w:ascii="Arial" w:hAnsi="Arial" w:cs="Arial"/>
          <w:sz w:val="22"/>
          <w:szCs w:val="22"/>
        </w:rPr>
      </w:pPr>
    </w:p>
    <w:p w14:paraId="0FB8CED3" w14:textId="77777777" w:rsidR="00E1539C" w:rsidRDefault="00E1539C" w:rsidP="00E1539C">
      <w:pPr>
        <w:spacing w:before="0" w:after="0"/>
        <w:jc w:val="left"/>
        <w:rPr>
          <w:rFonts w:ascii="Arial" w:hAnsi="Arial" w:cs="Arial"/>
          <w:sz w:val="22"/>
          <w:szCs w:val="22"/>
        </w:rPr>
      </w:pPr>
    </w:p>
    <w:p w14:paraId="3FE329B4" w14:textId="77777777" w:rsidR="00E1539C" w:rsidRDefault="00E1539C" w:rsidP="00E1539C">
      <w:pPr>
        <w:spacing w:before="0" w:after="0"/>
        <w:jc w:val="left"/>
        <w:rPr>
          <w:rFonts w:ascii="Arial" w:hAnsi="Arial" w:cs="Arial"/>
          <w:sz w:val="22"/>
          <w:szCs w:val="22"/>
        </w:rPr>
      </w:pPr>
    </w:p>
    <w:p w14:paraId="08C3A8F3" w14:textId="77777777" w:rsidR="00E1539C" w:rsidRDefault="00E1539C" w:rsidP="00E1539C">
      <w:pPr>
        <w:spacing w:before="0" w:after="0"/>
        <w:jc w:val="left"/>
        <w:rPr>
          <w:rFonts w:ascii="Arial" w:hAnsi="Arial" w:cs="Arial"/>
          <w:sz w:val="22"/>
          <w:szCs w:val="22"/>
        </w:rPr>
      </w:pPr>
    </w:p>
    <w:p w14:paraId="55351B7D" w14:textId="77777777" w:rsidR="00E1539C" w:rsidRDefault="00E1539C" w:rsidP="00E1539C">
      <w:pPr>
        <w:spacing w:before="0" w:after="0"/>
        <w:jc w:val="left"/>
        <w:rPr>
          <w:rFonts w:ascii="Arial" w:hAnsi="Arial" w:cs="Arial"/>
          <w:sz w:val="22"/>
          <w:szCs w:val="22"/>
        </w:rPr>
      </w:pPr>
    </w:p>
    <w:p w14:paraId="716C6080" w14:textId="77777777" w:rsidR="00E1539C" w:rsidRDefault="00E1539C" w:rsidP="00E1539C">
      <w:pPr>
        <w:spacing w:before="0" w:after="0"/>
        <w:jc w:val="left"/>
        <w:rPr>
          <w:rFonts w:ascii="Arial" w:hAnsi="Arial" w:cs="Arial"/>
          <w:sz w:val="22"/>
          <w:szCs w:val="22"/>
        </w:rPr>
      </w:pPr>
    </w:p>
    <w:p w14:paraId="75134F90" w14:textId="4048B0FE" w:rsidR="00E1539C" w:rsidRDefault="00E1539C" w:rsidP="00E1539C">
      <w:pPr>
        <w:spacing w:before="0" w:after="0"/>
        <w:jc w:val="left"/>
        <w:rPr>
          <w:rFonts w:ascii="Arial" w:hAnsi="Arial" w:cs="Arial"/>
          <w:sz w:val="22"/>
          <w:szCs w:val="22"/>
        </w:rPr>
      </w:pPr>
    </w:p>
    <w:p w14:paraId="3FBAD385" w14:textId="77777777" w:rsidR="008D732B" w:rsidRDefault="008D732B" w:rsidP="00E1539C">
      <w:pPr>
        <w:spacing w:before="0" w:after="0"/>
        <w:jc w:val="left"/>
        <w:rPr>
          <w:rFonts w:ascii="Arial" w:hAnsi="Arial" w:cs="Arial"/>
          <w:sz w:val="22"/>
          <w:szCs w:val="22"/>
        </w:rPr>
      </w:pPr>
    </w:p>
    <w:p w14:paraId="39DF982A"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lastRenderedPageBreak/>
        <w:t xml:space="preserve">Santiago de Cali, </w:t>
      </w:r>
    </w:p>
    <w:p w14:paraId="51DD5BBF" w14:textId="77777777" w:rsidR="00E1539C" w:rsidRPr="00EA4E1C" w:rsidRDefault="00E1539C" w:rsidP="00E1539C">
      <w:pPr>
        <w:spacing w:before="0" w:after="0"/>
        <w:contextualSpacing/>
        <w:rPr>
          <w:rFonts w:ascii="Arial" w:hAnsi="Arial" w:cs="Arial"/>
          <w:sz w:val="22"/>
          <w:szCs w:val="22"/>
        </w:rPr>
      </w:pPr>
    </w:p>
    <w:p w14:paraId="34159C15"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Señores</w:t>
      </w:r>
    </w:p>
    <w:p w14:paraId="3C11A879" w14:textId="5D97D143" w:rsidR="00E1539C" w:rsidRPr="00EA4E1C" w:rsidRDefault="0FC9C4DB" w:rsidP="00E1539C">
      <w:pPr>
        <w:spacing w:before="0" w:after="0"/>
        <w:contextualSpacing/>
        <w:rPr>
          <w:rFonts w:ascii="Arial" w:hAnsi="Arial" w:cs="Arial"/>
          <w:sz w:val="22"/>
          <w:szCs w:val="22"/>
        </w:rPr>
      </w:pPr>
      <w:r w:rsidRPr="0FC9C4DB">
        <w:rPr>
          <w:rFonts w:ascii="Arial" w:hAnsi="Arial" w:cs="Arial"/>
          <w:sz w:val="22"/>
          <w:szCs w:val="22"/>
        </w:rPr>
        <w:t>(Escribir aquí el nombre de la persona natural y/o jurídica que se invitará) _______________________</w:t>
      </w:r>
    </w:p>
    <w:p w14:paraId="0C78F171" w14:textId="77777777" w:rsidR="00E1539C" w:rsidRPr="00EA4E1C" w:rsidRDefault="00E1539C" w:rsidP="00E1539C">
      <w:pPr>
        <w:tabs>
          <w:tab w:val="left" w:pos="6000"/>
        </w:tabs>
        <w:spacing w:before="0" w:after="0"/>
        <w:contextualSpacing/>
        <w:rPr>
          <w:rFonts w:ascii="Arial" w:hAnsi="Arial" w:cs="Arial"/>
          <w:sz w:val="22"/>
          <w:szCs w:val="22"/>
        </w:rPr>
      </w:pPr>
      <w:r w:rsidRPr="00EA4E1C">
        <w:rPr>
          <w:rFonts w:ascii="Arial" w:hAnsi="Arial" w:cs="Arial"/>
          <w:sz w:val="22"/>
          <w:szCs w:val="22"/>
        </w:rPr>
        <w:t>Representante Legal: ________________</w:t>
      </w:r>
    </w:p>
    <w:p w14:paraId="16D33A78" w14:textId="77777777" w:rsidR="00E1539C" w:rsidRPr="00EA4E1C" w:rsidRDefault="00E1539C" w:rsidP="00E1539C">
      <w:pPr>
        <w:tabs>
          <w:tab w:val="left" w:pos="6000"/>
        </w:tabs>
        <w:spacing w:before="0" w:after="0"/>
        <w:contextualSpacing/>
        <w:rPr>
          <w:rFonts w:ascii="Arial" w:hAnsi="Arial" w:cs="Arial"/>
          <w:sz w:val="22"/>
          <w:szCs w:val="22"/>
        </w:rPr>
      </w:pPr>
      <w:proofErr w:type="spellStart"/>
      <w:r w:rsidRPr="00EA4E1C">
        <w:rPr>
          <w:rFonts w:ascii="Arial" w:hAnsi="Arial" w:cs="Arial"/>
          <w:sz w:val="22"/>
          <w:szCs w:val="22"/>
        </w:rPr>
        <w:t>Nit</w:t>
      </w:r>
      <w:proofErr w:type="spellEnd"/>
      <w:r w:rsidRPr="00EA4E1C">
        <w:rPr>
          <w:rFonts w:ascii="Arial" w:hAnsi="Arial" w:cs="Arial"/>
          <w:sz w:val="22"/>
          <w:szCs w:val="22"/>
        </w:rPr>
        <w:t>: ______________________________</w:t>
      </w:r>
    </w:p>
    <w:p w14:paraId="4076CCD5" w14:textId="77777777" w:rsidR="00E1539C" w:rsidRPr="00EA4E1C" w:rsidRDefault="00E1539C" w:rsidP="00E1539C">
      <w:pPr>
        <w:tabs>
          <w:tab w:val="left" w:pos="6000"/>
        </w:tabs>
        <w:spacing w:before="0" w:after="0"/>
        <w:contextualSpacing/>
        <w:rPr>
          <w:rFonts w:ascii="Arial" w:hAnsi="Arial" w:cs="Arial"/>
          <w:sz w:val="22"/>
          <w:szCs w:val="22"/>
        </w:rPr>
      </w:pPr>
      <w:r w:rsidRPr="00EA4E1C">
        <w:rPr>
          <w:rFonts w:ascii="Arial" w:hAnsi="Arial" w:cs="Arial"/>
          <w:sz w:val="22"/>
          <w:szCs w:val="22"/>
        </w:rPr>
        <w:t>Dirección: _________________________</w:t>
      </w:r>
    </w:p>
    <w:p w14:paraId="289CECE9"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Teléfono: _________________________</w:t>
      </w:r>
    </w:p>
    <w:p w14:paraId="27395ED8"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Correo electrónico: __________________</w:t>
      </w:r>
    </w:p>
    <w:p w14:paraId="5EF840C9"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Ciudad: ___________________________</w:t>
      </w:r>
    </w:p>
    <w:p w14:paraId="74DA4153" w14:textId="77777777" w:rsidR="00E1539C" w:rsidRPr="00EA4E1C" w:rsidRDefault="00E1539C" w:rsidP="00E1539C">
      <w:pPr>
        <w:spacing w:before="0" w:after="0"/>
        <w:contextualSpacing/>
        <w:rPr>
          <w:rFonts w:ascii="Arial" w:hAnsi="Arial" w:cs="Arial"/>
          <w:sz w:val="22"/>
          <w:szCs w:val="22"/>
        </w:rPr>
      </w:pPr>
    </w:p>
    <w:p w14:paraId="7408F2FA" w14:textId="728A9E24" w:rsidR="00E1539C" w:rsidRPr="00EA4E1C" w:rsidRDefault="0FC9C4DB" w:rsidP="00E1539C">
      <w:pPr>
        <w:spacing w:before="0" w:after="0"/>
        <w:contextualSpacing/>
        <w:rPr>
          <w:rFonts w:ascii="Arial" w:hAnsi="Arial" w:cs="Arial"/>
          <w:sz w:val="22"/>
          <w:szCs w:val="22"/>
        </w:rPr>
      </w:pPr>
      <w:r w:rsidRPr="008D732B">
        <w:rPr>
          <w:rFonts w:ascii="Arial" w:hAnsi="Arial" w:cs="Arial"/>
          <w:b/>
          <w:bCs/>
          <w:sz w:val="22"/>
          <w:szCs w:val="22"/>
        </w:rPr>
        <w:t>ASUNTO:</w:t>
      </w:r>
      <w:r w:rsidRPr="0FC9C4DB">
        <w:rPr>
          <w:rFonts w:ascii="Arial" w:hAnsi="Arial" w:cs="Arial"/>
          <w:sz w:val="22"/>
          <w:szCs w:val="22"/>
        </w:rPr>
        <w:t xml:space="preserve"> Invitación a presentar propuesta en el proceso de contratación No. 900-</w:t>
      </w:r>
      <w:r w:rsidR="00083CB3">
        <w:rPr>
          <w:rFonts w:ascii="Arial" w:hAnsi="Arial" w:cs="Arial"/>
          <w:sz w:val="22"/>
          <w:szCs w:val="22"/>
        </w:rPr>
        <w:t>IP</w:t>
      </w:r>
      <w:r w:rsidRPr="0FC9C4DB">
        <w:rPr>
          <w:rFonts w:ascii="Arial" w:hAnsi="Arial" w:cs="Arial"/>
          <w:sz w:val="22"/>
          <w:szCs w:val="22"/>
        </w:rPr>
        <w:t>-_______-______</w:t>
      </w:r>
    </w:p>
    <w:p w14:paraId="165E5B55" w14:textId="77777777" w:rsidR="00E1539C" w:rsidRPr="00EA4E1C" w:rsidRDefault="00E1539C" w:rsidP="00E1539C">
      <w:pPr>
        <w:spacing w:before="0" w:after="0"/>
        <w:contextualSpacing/>
        <w:rPr>
          <w:rFonts w:ascii="Arial" w:hAnsi="Arial" w:cs="Arial"/>
          <w:sz w:val="22"/>
          <w:szCs w:val="22"/>
        </w:rPr>
      </w:pPr>
    </w:p>
    <w:p w14:paraId="3CE27EC1" w14:textId="2443DC32" w:rsidR="00E1539C" w:rsidRPr="00EA4E1C" w:rsidRDefault="0FC9C4DB" w:rsidP="00E1539C">
      <w:pPr>
        <w:spacing w:before="0" w:after="0"/>
        <w:contextualSpacing/>
        <w:rPr>
          <w:rFonts w:ascii="Arial" w:hAnsi="Arial" w:cs="Arial"/>
          <w:sz w:val="22"/>
          <w:szCs w:val="22"/>
        </w:rPr>
      </w:pPr>
      <w:r w:rsidRPr="0FC9C4DB">
        <w:rPr>
          <w:rFonts w:ascii="Arial" w:hAnsi="Arial" w:cs="Arial"/>
          <w:sz w:val="22"/>
          <w:szCs w:val="22"/>
        </w:rPr>
        <w:t>EMCALI E.I.C.E. E.S.P. (en adelante EMCALI) a través de la (</w:t>
      </w:r>
      <w:r w:rsidRPr="0FC9C4DB">
        <w:rPr>
          <w:rFonts w:ascii="Arial" w:hAnsi="Arial" w:cs="Arial"/>
          <w:sz w:val="22"/>
          <w:szCs w:val="22"/>
          <w:u w:val="single"/>
        </w:rPr>
        <w:t>Gerencia General o Gerencia de Área de Abastecimiento Empresarial)</w:t>
      </w:r>
      <w:r w:rsidRPr="0FC9C4DB">
        <w:rPr>
          <w:rFonts w:ascii="Arial" w:hAnsi="Arial" w:cs="Arial"/>
          <w:sz w:val="22"/>
          <w:szCs w:val="22"/>
        </w:rPr>
        <w:t>, invita a presentar propuesta en el proceso de contratación de la referencia de conformidad con los anexos de esta Invitación, cuyo objeto contractual es: ________________________________________.</w:t>
      </w:r>
    </w:p>
    <w:p w14:paraId="582598C4" w14:textId="77777777" w:rsidR="00E1539C" w:rsidRPr="00EA4E1C" w:rsidRDefault="00E1539C" w:rsidP="00E1539C">
      <w:pPr>
        <w:spacing w:before="0" w:after="0"/>
        <w:contextualSpacing/>
        <w:rPr>
          <w:rFonts w:ascii="Arial" w:hAnsi="Arial" w:cs="Arial"/>
          <w:sz w:val="22"/>
          <w:szCs w:val="22"/>
        </w:rPr>
      </w:pPr>
    </w:p>
    <w:p w14:paraId="62552A09" w14:textId="51364020" w:rsidR="00E1539C" w:rsidRPr="00EA4E1C" w:rsidRDefault="0FC9C4DB" w:rsidP="00E1539C">
      <w:pPr>
        <w:spacing w:before="0" w:after="0"/>
        <w:contextualSpacing/>
        <w:rPr>
          <w:rFonts w:ascii="Arial" w:hAnsi="Arial" w:cs="Arial"/>
          <w:sz w:val="22"/>
          <w:szCs w:val="22"/>
        </w:rPr>
      </w:pPr>
      <w:r w:rsidRPr="0FC9C4DB">
        <w:rPr>
          <w:rFonts w:ascii="Arial" w:hAnsi="Arial" w:cs="Arial"/>
          <w:sz w:val="22"/>
          <w:szCs w:val="22"/>
        </w:rPr>
        <w:t xml:space="preserve">El interesado deberá presentar la propuesta de manera </w:t>
      </w:r>
      <w:r w:rsidR="008D732B" w:rsidRPr="0FC9C4DB">
        <w:rPr>
          <w:rFonts w:ascii="Arial" w:hAnsi="Arial" w:cs="Arial"/>
          <w:sz w:val="22"/>
          <w:szCs w:val="22"/>
        </w:rPr>
        <w:t>legible,</w:t>
      </w:r>
      <w:r w:rsidR="00BE2249">
        <w:rPr>
          <w:rFonts w:ascii="Arial" w:hAnsi="Arial" w:cs="Arial"/>
          <w:sz w:val="22"/>
          <w:szCs w:val="22"/>
        </w:rPr>
        <w:t xml:space="preserve"> atemperándose al presente documento y al </w:t>
      </w:r>
      <w:r w:rsidRPr="0FC9C4DB">
        <w:rPr>
          <w:rFonts w:ascii="Arial" w:hAnsi="Arial" w:cs="Arial"/>
          <w:sz w:val="22"/>
          <w:szCs w:val="22"/>
        </w:rPr>
        <w:t>CAPITULO II CONDICIONES GENERALES establecidas en la presente Invitación Privada.</w:t>
      </w:r>
      <w:r w:rsidR="008D732B">
        <w:rPr>
          <w:rFonts w:ascii="Arial" w:hAnsi="Arial" w:cs="Arial"/>
          <w:sz w:val="22"/>
          <w:szCs w:val="22"/>
        </w:rPr>
        <w:t xml:space="preserve"> </w:t>
      </w:r>
      <w:r w:rsidRPr="0FC9C4DB">
        <w:rPr>
          <w:rFonts w:ascii="Arial" w:hAnsi="Arial" w:cs="Arial"/>
          <w:sz w:val="22"/>
          <w:szCs w:val="22"/>
        </w:rPr>
        <w:t>El interesado debe presentar su propuesta en forma digital en la siguiente dirección electrónica: _____________ @emcali.com.co</w:t>
      </w:r>
    </w:p>
    <w:p w14:paraId="783A98FF" w14:textId="77777777" w:rsidR="00E1539C" w:rsidRPr="00EA4E1C" w:rsidRDefault="00E1539C" w:rsidP="00E1539C">
      <w:pPr>
        <w:spacing w:before="0" w:after="0"/>
        <w:contextualSpacing/>
        <w:rPr>
          <w:rFonts w:ascii="Arial" w:hAnsi="Arial" w:cs="Arial"/>
          <w:sz w:val="22"/>
          <w:szCs w:val="22"/>
        </w:rPr>
      </w:pPr>
    </w:p>
    <w:tbl>
      <w:tblPr>
        <w:tblStyle w:val="Tablaconcuadrcula"/>
        <w:tblW w:w="3457" w:type="pct"/>
        <w:jc w:val="center"/>
        <w:tblLook w:val="04A0" w:firstRow="1" w:lastRow="0" w:firstColumn="1" w:lastColumn="0" w:noHBand="0" w:noVBand="1"/>
      </w:tblPr>
      <w:tblGrid>
        <w:gridCol w:w="1543"/>
        <w:gridCol w:w="3405"/>
        <w:gridCol w:w="2096"/>
      </w:tblGrid>
      <w:tr w:rsidR="00075415" w:rsidRPr="00EA4E1C" w14:paraId="5CB05637" w14:textId="77777777" w:rsidTr="008D732B">
        <w:trPr>
          <w:jc w:val="center"/>
        </w:trPr>
        <w:tc>
          <w:tcPr>
            <w:tcW w:w="5000" w:type="pct"/>
            <w:gridSpan w:val="3"/>
            <w:tcBorders>
              <w:bottom w:val="single" w:sz="4" w:space="0" w:color="auto"/>
            </w:tcBorders>
            <w:shd w:val="pct10" w:color="auto" w:fill="auto"/>
          </w:tcPr>
          <w:p w14:paraId="7B0C66E5" w14:textId="77777777" w:rsidR="00075415" w:rsidRPr="00EA4E1C" w:rsidRDefault="00075415" w:rsidP="00251D54">
            <w:pPr>
              <w:pStyle w:val="Prrafodelista"/>
              <w:spacing w:before="0" w:after="0"/>
              <w:ind w:left="0"/>
              <w:contextualSpacing/>
              <w:jc w:val="center"/>
              <w:rPr>
                <w:rFonts w:ascii="Arial" w:hAnsi="Arial" w:cs="Arial"/>
                <w:sz w:val="22"/>
                <w:szCs w:val="22"/>
              </w:rPr>
            </w:pPr>
            <w:r w:rsidRPr="00EA4E1C">
              <w:rPr>
                <w:rFonts w:ascii="Arial" w:hAnsi="Arial" w:cs="Arial"/>
                <w:sz w:val="22"/>
                <w:szCs w:val="22"/>
              </w:rPr>
              <w:t>Fecha máxima para entrega</w:t>
            </w:r>
          </w:p>
        </w:tc>
      </w:tr>
      <w:tr w:rsidR="00075415" w:rsidRPr="00EA4E1C" w14:paraId="3FED7125" w14:textId="77777777" w:rsidTr="008D732B">
        <w:trPr>
          <w:jc w:val="center"/>
        </w:trPr>
        <w:tc>
          <w:tcPr>
            <w:tcW w:w="1095" w:type="pct"/>
            <w:shd w:val="pct10" w:color="auto" w:fill="auto"/>
          </w:tcPr>
          <w:p w14:paraId="73E87211" w14:textId="77777777" w:rsidR="00075415" w:rsidRPr="00EA4E1C" w:rsidRDefault="00075415" w:rsidP="00251D54">
            <w:pPr>
              <w:pStyle w:val="Prrafodelista"/>
              <w:spacing w:before="0" w:after="0"/>
              <w:ind w:left="0"/>
              <w:contextualSpacing/>
              <w:jc w:val="center"/>
              <w:rPr>
                <w:rFonts w:ascii="Arial" w:hAnsi="Arial" w:cs="Arial"/>
                <w:sz w:val="22"/>
                <w:szCs w:val="22"/>
              </w:rPr>
            </w:pPr>
            <w:r w:rsidRPr="00EA4E1C">
              <w:rPr>
                <w:rFonts w:ascii="Arial" w:hAnsi="Arial" w:cs="Arial"/>
                <w:sz w:val="22"/>
                <w:szCs w:val="22"/>
              </w:rPr>
              <w:t>Día</w:t>
            </w:r>
          </w:p>
        </w:tc>
        <w:tc>
          <w:tcPr>
            <w:tcW w:w="2417" w:type="pct"/>
            <w:shd w:val="pct10" w:color="auto" w:fill="auto"/>
          </w:tcPr>
          <w:p w14:paraId="376CDA35" w14:textId="77777777" w:rsidR="00075415" w:rsidRPr="00EA4E1C" w:rsidRDefault="00075415" w:rsidP="00251D54">
            <w:pPr>
              <w:pStyle w:val="Prrafodelista"/>
              <w:spacing w:before="0" w:after="0"/>
              <w:ind w:left="0"/>
              <w:contextualSpacing/>
              <w:jc w:val="center"/>
              <w:rPr>
                <w:rFonts w:ascii="Arial" w:hAnsi="Arial" w:cs="Arial"/>
                <w:sz w:val="22"/>
                <w:szCs w:val="22"/>
              </w:rPr>
            </w:pPr>
            <w:r w:rsidRPr="00EA4E1C">
              <w:rPr>
                <w:rFonts w:ascii="Arial" w:hAnsi="Arial" w:cs="Arial"/>
                <w:sz w:val="22"/>
                <w:szCs w:val="22"/>
              </w:rPr>
              <w:t>Mes</w:t>
            </w:r>
          </w:p>
        </w:tc>
        <w:tc>
          <w:tcPr>
            <w:tcW w:w="1489" w:type="pct"/>
            <w:shd w:val="pct10" w:color="auto" w:fill="auto"/>
          </w:tcPr>
          <w:p w14:paraId="65FBE99C" w14:textId="77777777" w:rsidR="00075415" w:rsidRPr="00EA4E1C" w:rsidRDefault="00075415" w:rsidP="00251D54">
            <w:pPr>
              <w:pStyle w:val="Prrafodelista"/>
              <w:spacing w:before="0" w:after="0"/>
              <w:ind w:left="0"/>
              <w:contextualSpacing/>
              <w:jc w:val="center"/>
              <w:rPr>
                <w:rFonts w:ascii="Arial" w:hAnsi="Arial" w:cs="Arial"/>
                <w:sz w:val="22"/>
                <w:szCs w:val="22"/>
              </w:rPr>
            </w:pPr>
            <w:r w:rsidRPr="00EA4E1C">
              <w:rPr>
                <w:rFonts w:ascii="Arial" w:hAnsi="Arial" w:cs="Arial"/>
                <w:sz w:val="22"/>
                <w:szCs w:val="22"/>
              </w:rPr>
              <w:t>Año</w:t>
            </w:r>
          </w:p>
        </w:tc>
      </w:tr>
      <w:tr w:rsidR="00075415" w:rsidRPr="00EA4E1C" w14:paraId="22D07830" w14:textId="77777777" w:rsidTr="008D732B">
        <w:trPr>
          <w:trHeight w:val="195"/>
          <w:jc w:val="center"/>
        </w:trPr>
        <w:tc>
          <w:tcPr>
            <w:tcW w:w="1095" w:type="pct"/>
          </w:tcPr>
          <w:p w14:paraId="131A785A" w14:textId="77777777" w:rsidR="00075415" w:rsidRPr="00EA4E1C" w:rsidRDefault="00075415" w:rsidP="00251D54">
            <w:pPr>
              <w:pStyle w:val="Prrafodelista"/>
              <w:spacing w:before="0" w:after="0"/>
              <w:ind w:left="0"/>
              <w:contextualSpacing/>
              <w:jc w:val="center"/>
              <w:rPr>
                <w:rFonts w:ascii="Arial" w:hAnsi="Arial" w:cs="Arial"/>
                <w:sz w:val="22"/>
                <w:szCs w:val="22"/>
              </w:rPr>
            </w:pPr>
          </w:p>
        </w:tc>
        <w:tc>
          <w:tcPr>
            <w:tcW w:w="2417" w:type="pct"/>
          </w:tcPr>
          <w:p w14:paraId="7987DB59" w14:textId="77777777" w:rsidR="00075415" w:rsidRPr="00EA4E1C" w:rsidRDefault="00075415" w:rsidP="00251D54">
            <w:pPr>
              <w:pStyle w:val="Prrafodelista"/>
              <w:spacing w:before="0" w:after="0"/>
              <w:ind w:left="0"/>
              <w:contextualSpacing/>
              <w:jc w:val="center"/>
              <w:rPr>
                <w:rFonts w:ascii="Arial" w:hAnsi="Arial" w:cs="Arial"/>
                <w:sz w:val="22"/>
                <w:szCs w:val="22"/>
              </w:rPr>
            </w:pPr>
          </w:p>
        </w:tc>
        <w:tc>
          <w:tcPr>
            <w:tcW w:w="1489" w:type="pct"/>
          </w:tcPr>
          <w:p w14:paraId="6BF6F08C" w14:textId="77777777" w:rsidR="00075415" w:rsidRPr="00EA4E1C" w:rsidRDefault="00075415" w:rsidP="00251D54">
            <w:pPr>
              <w:pStyle w:val="Prrafodelista"/>
              <w:spacing w:before="0" w:after="0"/>
              <w:ind w:left="0"/>
              <w:contextualSpacing/>
              <w:jc w:val="center"/>
              <w:rPr>
                <w:rFonts w:ascii="Arial" w:hAnsi="Arial" w:cs="Arial"/>
                <w:sz w:val="22"/>
                <w:szCs w:val="22"/>
              </w:rPr>
            </w:pPr>
          </w:p>
        </w:tc>
      </w:tr>
    </w:tbl>
    <w:p w14:paraId="329F80D0" w14:textId="77777777" w:rsidR="00E1539C" w:rsidRPr="00EA4E1C" w:rsidRDefault="00E1539C" w:rsidP="00E1539C">
      <w:pPr>
        <w:spacing w:before="0" w:after="0"/>
        <w:contextualSpacing/>
        <w:rPr>
          <w:rFonts w:ascii="Arial" w:hAnsi="Arial" w:cs="Arial"/>
          <w:sz w:val="22"/>
          <w:szCs w:val="22"/>
        </w:rPr>
      </w:pPr>
    </w:p>
    <w:p w14:paraId="2C1D67F5" w14:textId="441EB70A" w:rsidR="00E1539C" w:rsidRDefault="0FC9C4DB" w:rsidP="00E1539C">
      <w:pPr>
        <w:spacing w:before="0" w:after="0"/>
        <w:contextualSpacing/>
        <w:rPr>
          <w:rFonts w:ascii="Arial" w:hAnsi="Arial" w:cs="Arial"/>
          <w:sz w:val="22"/>
          <w:szCs w:val="22"/>
        </w:rPr>
      </w:pPr>
      <w:r w:rsidRPr="0FC9C4DB">
        <w:rPr>
          <w:rFonts w:ascii="Arial" w:hAnsi="Arial" w:cs="Arial"/>
          <w:sz w:val="22"/>
          <w:szCs w:val="22"/>
        </w:rPr>
        <w:t>Hacen parte integral de esta Invitación los aspectos relacionados en los siguientes documentos:</w:t>
      </w:r>
    </w:p>
    <w:p w14:paraId="5EF8F239" w14:textId="77777777" w:rsidR="00924EA7" w:rsidRPr="00EA4E1C" w:rsidRDefault="00924EA7" w:rsidP="00E1539C">
      <w:pPr>
        <w:spacing w:before="0" w:after="0"/>
        <w:contextualSpacing/>
        <w:rPr>
          <w:rFonts w:ascii="Arial" w:hAnsi="Arial" w:cs="Arial"/>
          <w:sz w:val="22"/>
          <w:szCs w:val="22"/>
        </w:rPr>
      </w:pPr>
    </w:p>
    <w:p w14:paraId="7F29E4E9" w14:textId="77777777" w:rsidR="00E1539C" w:rsidRPr="00EA4E1C" w:rsidRDefault="00E1539C" w:rsidP="006614B9">
      <w:pPr>
        <w:pStyle w:val="Prrafodelista"/>
        <w:numPr>
          <w:ilvl w:val="0"/>
          <w:numId w:val="3"/>
        </w:numPr>
        <w:spacing w:before="0" w:after="0"/>
        <w:contextualSpacing/>
        <w:rPr>
          <w:rFonts w:ascii="Arial" w:hAnsi="Arial" w:cs="Arial"/>
          <w:sz w:val="22"/>
          <w:szCs w:val="22"/>
        </w:rPr>
      </w:pPr>
      <w:r w:rsidRPr="00EA4E1C">
        <w:rPr>
          <w:rFonts w:ascii="Arial" w:hAnsi="Arial" w:cs="Arial"/>
          <w:sz w:val="22"/>
          <w:szCs w:val="22"/>
        </w:rPr>
        <w:t>Capítulo I – Condiciones Particulares</w:t>
      </w:r>
    </w:p>
    <w:p w14:paraId="053FC6B8" w14:textId="77777777" w:rsidR="00E1539C" w:rsidRPr="00EA4E1C" w:rsidRDefault="00E1539C" w:rsidP="006614B9">
      <w:pPr>
        <w:pStyle w:val="Prrafodelista"/>
        <w:numPr>
          <w:ilvl w:val="0"/>
          <w:numId w:val="3"/>
        </w:numPr>
        <w:spacing w:before="0" w:after="0"/>
        <w:contextualSpacing/>
        <w:rPr>
          <w:rFonts w:ascii="Arial" w:hAnsi="Arial" w:cs="Arial"/>
          <w:sz w:val="22"/>
          <w:szCs w:val="22"/>
        </w:rPr>
      </w:pPr>
      <w:r w:rsidRPr="00EA4E1C">
        <w:rPr>
          <w:rFonts w:ascii="Arial" w:hAnsi="Arial" w:cs="Arial"/>
          <w:sz w:val="22"/>
          <w:szCs w:val="22"/>
        </w:rPr>
        <w:t>Capítulo II – Condiciones Generales</w:t>
      </w:r>
    </w:p>
    <w:p w14:paraId="7AB72EEC" w14:textId="77777777" w:rsidR="00E1539C" w:rsidRPr="00EA4E1C" w:rsidRDefault="00E1539C" w:rsidP="006614B9">
      <w:pPr>
        <w:pStyle w:val="Prrafodelista"/>
        <w:numPr>
          <w:ilvl w:val="0"/>
          <w:numId w:val="3"/>
        </w:numPr>
        <w:spacing w:before="0" w:after="0"/>
        <w:contextualSpacing/>
        <w:rPr>
          <w:rFonts w:ascii="Arial" w:hAnsi="Arial" w:cs="Arial"/>
          <w:sz w:val="22"/>
          <w:szCs w:val="22"/>
        </w:rPr>
      </w:pPr>
      <w:r w:rsidRPr="00EA4E1C">
        <w:rPr>
          <w:rFonts w:ascii="Arial" w:hAnsi="Arial" w:cs="Arial"/>
          <w:sz w:val="22"/>
          <w:szCs w:val="22"/>
        </w:rPr>
        <w:t>Capítulo III – Anexos para diligenciar por el Proponente</w:t>
      </w:r>
    </w:p>
    <w:p w14:paraId="609008C5" w14:textId="77777777" w:rsidR="00E1539C" w:rsidRPr="00EA4E1C" w:rsidRDefault="00E1539C" w:rsidP="00E1539C">
      <w:pPr>
        <w:spacing w:before="0" w:after="0"/>
        <w:contextualSpacing/>
        <w:rPr>
          <w:rFonts w:ascii="Arial" w:hAnsi="Arial" w:cs="Arial"/>
          <w:sz w:val="22"/>
          <w:szCs w:val="22"/>
        </w:rPr>
      </w:pPr>
    </w:p>
    <w:p w14:paraId="10AD6348"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Cordialmente,</w:t>
      </w:r>
    </w:p>
    <w:p w14:paraId="66C68258" w14:textId="77777777" w:rsidR="00E1539C" w:rsidRPr="00EA4E1C" w:rsidRDefault="00E1539C" w:rsidP="00E1539C">
      <w:pPr>
        <w:spacing w:before="0" w:after="0"/>
        <w:contextualSpacing/>
        <w:rPr>
          <w:rFonts w:ascii="Arial" w:hAnsi="Arial" w:cs="Arial"/>
          <w:sz w:val="22"/>
          <w:szCs w:val="22"/>
        </w:rPr>
      </w:pPr>
    </w:p>
    <w:p w14:paraId="688344DB" w14:textId="77777777" w:rsidR="00E1539C" w:rsidRPr="00EA4E1C" w:rsidRDefault="00E1539C" w:rsidP="00E1539C">
      <w:pPr>
        <w:spacing w:before="0" w:after="0"/>
        <w:contextualSpacing/>
        <w:rPr>
          <w:rFonts w:ascii="Arial" w:hAnsi="Arial" w:cs="Arial"/>
          <w:sz w:val="22"/>
          <w:szCs w:val="22"/>
        </w:rPr>
      </w:pPr>
    </w:p>
    <w:p w14:paraId="0EF56C10"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__________________________________</w:t>
      </w:r>
    </w:p>
    <w:p w14:paraId="783F67DE"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NOMBRE DEL GERENTE</w:t>
      </w:r>
    </w:p>
    <w:p w14:paraId="3380A97C" w14:textId="77777777" w:rsidR="00E1539C" w:rsidRPr="00EA4E1C" w:rsidRDefault="00E1539C" w:rsidP="00E1539C">
      <w:pPr>
        <w:spacing w:before="0" w:after="0"/>
        <w:contextualSpacing/>
        <w:rPr>
          <w:rFonts w:ascii="Arial" w:hAnsi="Arial" w:cs="Arial"/>
          <w:sz w:val="22"/>
          <w:szCs w:val="22"/>
        </w:rPr>
      </w:pPr>
      <w:r w:rsidRPr="00EA4E1C">
        <w:rPr>
          <w:rFonts w:ascii="Arial" w:hAnsi="Arial" w:cs="Arial"/>
          <w:sz w:val="22"/>
          <w:szCs w:val="22"/>
        </w:rPr>
        <w:t>NOMBRE DE LA GERENCIA</w:t>
      </w:r>
    </w:p>
    <w:p w14:paraId="69F2BB02" w14:textId="77777777" w:rsidR="00E1539C" w:rsidRPr="00EA4E1C" w:rsidRDefault="00E1539C" w:rsidP="00E1539C">
      <w:pPr>
        <w:spacing w:before="0" w:after="0"/>
        <w:jc w:val="left"/>
        <w:rPr>
          <w:rFonts w:ascii="Arial" w:eastAsia="Arial" w:hAnsi="Arial" w:cs="Arial"/>
          <w:kern w:val="2"/>
          <w:sz w:val="22"/>
          <w:szCs w:val="22"/>
          <w:lang w:eastAsia="zh-CN" w:bidi="hi-IN"/>
        </w:rPr>
      </w:pPr>
      <w:r w:rsidRPr="00EA4E1C">
        <w:rPr>
          <w:rFonts w:ascii="Arial" w:eastAsia="Arial" w:hAnsi="Arial" w:cs="Arial"/>
          <w:kern w:val="2"/>
          <w:sz w:val="22"/>
          <w:szCs w:val="22"/>
          <w:lang w:eastAsia="zh-CN" w:bidi="hi-IN"/>
        </w:rPr>
        <w:t>EMCALI E.I.C.E. E.S.P.</w:t>
      </w:r>
    </w:p>
    <w:p w14:paraId="1FFD2813" w14:textId="77777777" w:rsidR="00E1539C" w:rsidRPr="00EA4E1C" w:rsidRDefault="00E1539C" w:rsidP="00E1539C">
      <w:pPr>
        <w:spacing w:before="0" w:after="0"/>
        <w:jc w:val="left"/>
        <w:rPr>
          <w:rFonts w:ascii="Arial" w:hAnsi="Arial" w:cs="Arial"/>
          <w:sz w:val="16"/>
          <w:szCs w:val="16"/>
        </w:rPr>
      </w:pPr>
    </w:p>
    <w:tbl>
      <w:tblPr>
        <w:tblW w:w="10103" w:type="dxa"/>
        <w:jc w:val="center"/>
        <w:tblCellMar>
          <w:left w:w="0" w:type="dxa"/>
          <w:right w:w="0" w:type="dxa"/>
        </w:tblCellMar>
        <w:tblLook w:val="04A0" w:firstRow="1" w:lastRow="0" w:firstColumn="1" w:lastColumn="0" w:noHBand="0" w:noVBand="1"/>
      </w:tblPr>
      <w:tblGrid>
        <w:gridCol w:w="993"/>
        <w:gridCol w:w="2911"/>
        <w:gridCol w:w="2570"/>
        <w:gridCol w:w="3629"/>
      </w:tblGrid>
      <w:tr w:rsidR="00E1539C" w:rsidRPr="00EA4E1C" w14:paraId="2AB7F649" w14:textId="77777777" w:rsidTr="00251D54">
        <w:trPr>
          <w:trHeight w:val="114"/>
          <w:jc w:val="center"/>
        </w:trPr>
        <w:tc>
          <w:tcPr>
            <w:tcW w:w="993" w:type="dxa"/>
            <w:tcBorders>
              <w:right w:val="single" w:sz="4" w:space="0" w:color="auto"/>
            </w:tcBorders>
            <w:noWrap/>
            <w:tcMar>
              <w:top w:w="0" w:type="dxa"/>
              <w:left w:w="70" w:type="dxa"/>
              <w:bottom w:w="0" w:type="dxa"/>
              <w:right w:w="70" w:type="dxa"/>
            </w:tcMar>
            <w:vAlign w:val="center"/>
            <w:hideMark/>
          </w:tcPr>
          <w:p w14:paraId="4DF72D67" w14:textId="77777777" w:rsidR="00E1539C" w:rsidRPr="00EA4E1C" w:rsidRDefault="00E1539C" w:rsidP="00251D54">
            <w:pPr>
              <w:contextualSpacing/>
              <w:rPr>
                <w:rFonts w:ascii="Arial" w:hAnsi="Arial" w:cs="Arial"/>
                <w:color w:val="000000" w:themeColor="text1"/>
                <w:sz w:val="16"/>
                <w:szCs w:val="16"/>
                <w:lang w:val="es-ES_tradnl" w:eastAsia="es-CO"/>
              </w:rPr>
            </w:pPr>
          </w:p>
        </w:tc>
        <w:tc>
          <w:tcPr>
            <w:tcW w:w="2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hideMark/>
          </w:tcPr>
          <w:p w14:paraId="1E95B3B8" w14:textId="77777777" w:rsidR="00E1539C" w:rsidRPr="00EA4E1C" w:rsidRDefault="00E1539C" w:rsidP="00251D54">
            <w:pPr>
              <w:contextualSpacing/>
              <w:jc w:val="center"/>
              <w:rPr>
                <w:rFonts w:ascii="Arial" w:eastAsia="Calibri" w:hAnsi="Arial" w:cs="Arial"/>
                <w:color w:val="000000" w:themeColor="text1"/>
                <w:sz w:val="16"/>
                <w:szCs w:val="16"/>
                <w:lang w:val="es-ES_tradnl" w:eastAsia="es-CO"/>
              </w:rPr>
            </w:pPr>
            <w:r w:rsidRPr="00EA4E1C">
              <w:rPr>
                <w:rFonts w:ascii="Arial" w:hAnsi="Arial" w:cs="Arial"/>
                <w:color w:val="000000" w:themeColor="text1"/>
                <w:sz w:val="16"/>
                <w:szCs w:val="16"/>
                <w:lang w:val="es-ES_tradnl" w:eastAsia="es-CO"/>
              </w:rPr>
              <w:t>NOMBRE</w:t>
            </w:r>
          </w:p>
        </w:tc>
        <w:tc>
          <w:tcPr>
            <w:tcW w:w="2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hideMark/>
          </w:tcPr>
          <w:p w14:paraId="701C5183" w14:textId="77777777" w:rsidR="00E1539C" w:rsidRPr="00EA4E1C" w:rsidRDefault="00E1539C" w:rsidP="00251D54">
            <w:pPr>
              <w:contextualSpacing/>
              <w:jc w:val="center"/>
              <w:rPr>
                <w:rFonts w:ascii="Arial" w:hAnsi="Arial" w:cs="Arial"/>
                <w:color w:val="000000" w:themeColor="text1"/>
                <w:sz w:val="16"/>
                <w:szCs w:val="16"/>
                <w:lang w:val="es-ES_tradnl" w:eastAsia="es-CO"/>
              </w:rPr>
            </w:pPr>
            <w:r w:rsidRPr="00EA4E1C">
              <w:rPr>
                <w:rFonts w:ascii="Arial" w:hAnsi="Arial" w:cs="Arial"/>
                <w:color w:val="000000" w:themeColor="text1"/>
                <w:sz w:val="16"/>
                <w:szCs w:val="16"/>
                <w:lang w:val="es-ES_tradnl" w:eastAsia="es-CO"/>
              </w:rPr>
              <w:t>CARGO</w:t>
            </w:r>
          </w:p>
        </w:tc>
        <w:tc>
          <w:tcPr>
            <w:tcW w:w="3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hideMark/>
          </w:tcPr>
          <w:p w14:paraId="09700D39" w14:textId="77777777" w:rsidR="00E1539C" w:rsidRPr="00EA4E1C" w:rsidRDefault="00E1539C" w:rsidP="00251D54">
            <w:pPr>
              <w:contextualSpacing/>
              <w:jc w:val="center"/>
              <w:rPr>
                <w:rFonts w:ascii="Arial" w:hAnsi="Arial" w:cs="Arial"/>
                <w:color w:val="000000" w:themeColor="text1"/>
                <w:sz w:val="16"/>
                <w:szCs w:val="16"/>
                <w:lang w:val="es-ES_tradnl" w:eastAsia="es-CO"/>
              </w:rPr>
            </w:pPr>
            <w:r w:rsidRPr="00EA4E1C">
              <w:rPr>
                <w:rFonts w:ascii="Arial" w:hAnsi="Arial" w:cs="Arial"/>
                <w:color w:val="000000" w:themeColor="text1"/>
                <w:sz w:val="16"/>
                <w:szCs w:val="16"/>
                <w:lang w:val="es-ES_tradnl" w:eastAsia="es-CO"/>
              </w:rPr>
              <w:t>FIRMA</w:t>
            </w:r>
          </w:p>
        </w:tc>
      </w:tr>
      <w:tr w:rsidR="00E1539C" w:rsidRPr="00EA4E1C" w14:paraId="7D9F9687" w14:textId="77777777" w:rsidTr="00251D54">
        <w:trPr>
          <w:trHeight w:val="163"/>
          <w:jc w:val="center"/>
        </w:trPr>
        <w:tc>
          <w:tcPr>
            <w:tcW w:w="9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70194C" w14:textId="77777777" w:rsidR="00E1539C" w:rsidRPr="00EA4E1C" w:rsidRDefault="00E1539C" w:rsidP="00251D54">
            <w:pPr>
              <w:contextualSpacing/>
              <w:rPr>
                <w:rFonts w:ascii="Arial" w:hAnsi="Arial" w:cs="Arial"/>
                <w:color w:val="000000" w:themeColor="text1"/>
                <w:sz w:val="16"/>
                <w:szCs w:val="16"/>
                <w:lang w:val="es-ES_tradnl" w:eastAsia="es-CO"/>
              </w:rPr>
            </w:pPr>
            <w:r w:rsidRPr="00EA4E1C">
              <w:rPr>
                <w:rFonts w:ascii="Arial" w:hAnsi="Arial" w:cs="Arial"/>
                <w:color w:val="000000" w:themeColor="text1"/>
                <w:sz w:val="16"/>
                <w:szCs w:val="16"/>
                <w:lang w:val="es-ES_tradnl" w:eastAsia="es-CO"/>
              </w:rPr>
              <w:t>ELABORÓ</w:t>
            </w:r>
          </w:p>
        </w:tc>
        <w:tc>
          <w:tcPr>
            <w:tcW w:w="2911"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5D875D16" w14:textId="77777777" w:rsidR="00E1539C" w:rsidRPr="00EA4E1C" w:rsidRDefault="00E1539C" w:rsidP="00251D54">
            <w:pPr>
              <w:contextualSpacing/>
              <w:rPr>
                <w:rFonts w:ascii="Arial" w:hAnsi="Arial" w:cs="Arial"/>
                <w:color w:val="000000" w:themeColor="text1"/>
                <w:sz w:val="16"/>
                <w:szCs w:val="16"/>
                <w:lang w:val="es-ES_tradnl" w:eastAsia="es-CO"/>
              </w:rPr>
            </w:pPr>
          </w:p>
        </w:tc>
        <w:tc>
          <w:tcPr>
            <w:tcW w:w="257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2D0B0529" w14:textId="77777777" w:rsidR="00E1539C" w:rsidRPr="00EA4E1C" w:rsidRDefault="00E1539C" w:rsidP="00251D54">
            <w:pPr>
              <w:contextualSpacing/>
              <w:rPr>
                <w:rFonts w:ascii="Arial" w:hAnsi="Arial" w:cs="Arial"/>
                <w:color w:val="000000" w:themeColor="text1"/>
                <w:sz w:val="16"/>
                <w:szCs w:val="16"/>
                <w:lang w:val="es-ES_tradnl" w:eastAsia="es-CO"/>
              </w:rPr>
            </w:pPr>
          </w:p>
        </w:tc>
        <w:tc>
          <w:tcPr>
            <w:tcW w:w="3629"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1AD1CC84" w14:textId="77777777" w:rsidR="00E1539C" w:rsidRPr="00EA4E1C" w:rsidRDefault="00E1539C" w:rsidP="00251D54">
            <w:pPr>
              <w:contextualSpacing/>
              <w:rPr>
                <w:rFonts w:ascii="Arial" w:eastAsia="Calibri" w:hAnsi="Arial" w:cs="Arial"/>
                <w:color w:val="000000" w:themeColor="text1"/>
                <w:sz w:val="16"/>
                <w:szCs w:val="16"/>
                <w:lang w:val="es-ES_tradnl" w:eastAsia="es-CO"/>
              </w:rPr>
            </w:pPr>
          </w:p>
        </w:tc>
      </w:tr>
      <w:tr w:rsidR="00E1539C" w:rsidRPr="00EA4E1C" w14:paraId="4827D542" w14:textId="77777777" w:rsidTr="00251D54">
        <w:trPr>
          <w:trHeight w:val="223"/>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5EAA2F" w14:textId="77777777" w:rsidR="00E1539C" w:rsidRPr="00EA4E1C" w:rsidRDefault="00E1539C" w:rsidP="00251D54">
            <w:pPr>
              <w:contextualSpacing/>
              <w:rPr>
                <w:rFonts w:ascii="Arial" w:hAnsi="Arial" w:cs="Arial"/>
                <w:color w:val="000000" w:themeColor="text1"/>
                <w:sz w:val="16"/>
                <w:szCs w:val="16"/>
                <w:lang w:val="es-ES_tradnl" w:eastAsia="es-CO"/>
              </w:rPr>
            </w:pPr>
            <w:r w:rsidRPr="00EA4E1C">
              <w:rPr>
                <w:rFonts w:ascii="Arial" w:hAnsi="Arial" w:cs="Arial"/>
                <w:color w:val="000000" w:themeColor="text1"/>
                <w:sz w:val="16"/>
                <w:szCs w:val="16"/>
                <w:lang w:val="es-ES_tradnl" w:eastAsia="es-CO"/>
              </w:rPr>
              <w:t>REVISÓ</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tcPr>
          <w:p w14:paraId="40B3B1B4" w14:textId="77777777" w:rsidR="00E1539C" w:rsidRPr="00EA4E1C" w:rsidRDefault="00E1539C" w:rsidP="00251D54">
            <w:pPr>
              <w:contextualSpacing/>
              <w:rPr>
                <w:rFonts w:ascii="Arial" w:hAnsi="Arial" w:cs="Arial"/>
                <w:color w:val="000000" w:themeColor="text1"/>
                <w:sz w:val="16"/>
                <w:szCs w:val="16"/>
                <w:lang w:val="es-ES_tradnl"/>
              </w:rPr>
            </w:pPr>
          </w:p>
        </w:tc>
        <w:tc>
          <w:tcPr>
            <w:tcW w:w="2570" w:type="dxa"/>
            <w:tcBorders>
              <w:top w:val="nil"/>
              <w:left w:val="nil"/>
              <w:bottom w:val="single" w:sz="8" w:space="0" w:color="auto"/>
              <w:right w:val="single" w:sz="8" w:space="0" w:color="auto"/>
            </w:tcBorders>
            <w:tcMar>
              <w:top w:w="0" w:type="dxa"/>
              <w:left w:w="70" w:type="dxa"/>
              <w:bottom w:w="0" w:type="dxa"/>
              <w:right w:w="70" w:type="dxa"/>
            </w:tcMar>
            <w:vAlign w:val="center"/>
          </w:tcPr>
          <w:p w14:paraId="48B51E22" w14:textId="77777777" w:rsidR="00E1539C" w:rsidRPr="00EA4E1C" w:rsidRDefault="00E1539C" w:rsidP="00251D54">
            <w:pPr>
              <w:contextualSpacing/>
              <w:rPr>
                <w:rFonts w:ascii="Arial" w:hAnsi="Arial" w:cs="Arial"/>
                <w:color w:val="000000" w:themeColor="text1"/>
                <w:sz w:val="16"/>
                <w:szCs w:val="16"/>
                <w:lang w:val="es-ES_tradnl"/>
              </w:rPr>
            </w:pPr>
          </w:p>
        </w:tc>
        <w:tc>
          <w:tcPr>
            <w:tcW w:w="3629" w:type="dxa"/>
            <w:tcBorders>
              <w:top w:val="nil"/>
              <w:left w:val="nil"/>
              <w:bottom w:val="single" w:sz="8" w:space="0" w:color="auto"/>
              <w:right w:val="single" w:sz="8" w:space="0" w:color="auto"/>
            </w:tcBorders>
            <w:tcMar>
              <w:top w:w="0" w:type="dxa"/>
              <w:left w:w="70" w:type="dxa"/>
              <w:bottom w:w="0" w:type="dxa"/>
              <w:right w:w="70" w:type="dxa"/>
            </w:tcMar>
            <w:vAlign w:val="center"/>
          </w:tcPr>
          <w:p w14:paraId="6751CCB9" w14:textId="77777777" w:rsidR="00E1539C" w:rsidRPr="00EA4E1C" w:rsidRDefault="00E1539C" w:rsidP="00251D54">
            <w:pPr>
              <w:contextualSpacing/>
              <w:rPr>
                <w:rFonts w:ascii="Arial" w:hAnsi="Arial" w:cs="Arial"/>
                <w:color w:val="000000" w:themeColor="text1"/>
                <w:sz w:val="16"/>
                <w:szCs w:val="16"/>
                <w:lang w:val="es-ES_tradnl" w:eastAsia="es-CO"/>
              </w:rPr>
            </w:pPr>
          </w:p>
        </w:tc>
      </w:tr>
      <w:tr w:rsidR="00E1539C" w:rsidRPr="00FC3F69" w14:paraId="10871D67" w14:textId="77777777" w:rsidTr="00251D54">
        <w:trPr>
          <w:trHeight w:val="267"/>
          <w:jc w:val="center"/>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B2D2F13" w14:textId="77777777" w:rsidR="00E1539C" w:rsidRPr="00FC3F69" w:rsidRDefault="00E1539C" w:rsidP="00251D54">
            <w:pPr>
              <w:contextualSpacing/>
              <w:rPr>
                <w:rFonts w:ascii="Arial" w:hAnsi="Arial" w:cs="Arial"/>
                <w:color w:val="000000" w:themeColor="text1"/>
                <w:sz w:val="16"/>
                <w:szCs w:val="16"/>
                <w:lang w:val="es-ES_tradnl" w:eastAsia="es-CO"/>
              </w:rPr>
            </w:pPr>
            <w:r w:rsidRPr="00EA4E1C">
              <w:rPr>
                <w:rFonts w:ascii="Arial" w:hAnsi="Arial" w:cs="Arial"/>
                <w:color w:val="000000" w:themeColor="text1"/>
                <w:sz w:val="16"/>
                <w:szCs w:val="16"/>
                <w:lang w:val="es-ES_tradnl" w:eastAsia="es-CO"/>
              </w:rPr>
              <w:t>REVISÓ</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tcPr>
          <w:p w14:paraId="4F73CD89" w14:textId="77777777" w:rsidR="00E1539C" w:rsidRPr="00FC3F69" w:rsidRDefault="00E1539C" w:rsidP="00251D54">
            <w:pPr>
              <w:contextualSpacing/>
              <w:rPr>
                <w:rFonts w:ascii="Arial" w:hAnsi="Arial" w:cs="Arial"/>
                <w:color w:val="000000" w:themeColor="text1"/>
                <w:sz w:val="16"/>
                <w:szCs w:val="16"/>
                <w:lang w:val="es-ES_tradnl"/>
              </w:rPr>
            </w:pPr>
          </w:p>
        </w:tc>
        <w:tc>
          <w:tcPr>
            <w:tcW w:w="2570" w:type="dxa"/>
            <w:tcBorders>
              <w:top w:val="nil"/>
              <w:left w:val="nil"/>
              <w:bottom w:val="single" w:sz="8" w:space="0" w:color="auto"/>
              <w:right w:val="single" w:sz="8" w:space="0" w:color="auto"/>
            </w:tcBorders>
            <w:tcMar>
              <w:top w:w="0" w:type="dxa"/>
              <w:left w:w="70" w:type="dxa"/>
              <w:bottom w:w="0" w:type="dxa"/>
              <w:right w:w="70" w:type="dxa"/>
            </w:tcMar>
            <w:vAlign w:val="center"/>
          </w:tcPr>
          <w:p w14:paraId="28A0CE3F" w14:textId="77777777" w:rsidR="00E1539C" w:rsidRPr="00FC3F69" w:rsidRDefault="00E1539C" w:rsidP="00251D54">
            <w:pPr>
              <w:contextualSpacing/>
              <w:rPr>
                <w:rFonts w:ascii="Arial" w:hAnsi="Arial" w:cs="Arial"/>
                <w:color w:val="000000" w:themeColor="text1"/>
                <w:sz w:val="16"/>
                <w:szCs w:val="16"/>
                <w:lang w:val="es-ES_tradnl"/>
              </w:rPr>
            </w:pPr>
          </w:p>
        </w:tc>
        <w:tc>
          <w:tcPr>
            <w:tcW w:w="3629" w:type="dxa"/>
            <w:tcBorders>
              <w:top w:val="nil"/>
              <w:left w:val="nil"/>
              <w:bottom w:val="single" w:sz="8" w:space="0" w:color="auto"/>
              <w:right w:val="single" w:sz="8" w:space="0" w:color="auto"/>
            </w:tcBorders>
            <w:tcMar>
              <w:top w:w="0" w:type="dxa"/>
              <w:left w:w="70" w:type="dxa"/>
              <w:bottom w:w="0" w:type="dxa"/>
              <w:right w:w="70" w:type="dxa"/>
            </w:tcMar>
            <w:vAlign w:val="center"/>
          </w:tcPr>
          <w:p w14:paraId="3C1519AF" w14:textId="77777777" w:rsidR="00E1539C" w:rsidRPr="00FC3F69" w:rsidRDefault="00E1539C" w:rsidP="00251D54">
            <w:pPr>
              <w:contextualSpacing/>
              <w:rPr>
                <w:rFonts w:ascii="Arial" w:hAnsi="Arial" w:cs="Arial"/>
                <w:color w:val="000000" w:themeColor="text1"/>
                <w:sz w:val="16"/>
                <w:szCs w:val="16"/>
                <w:lang w:val="es-ES_tradnl" w:eastAsia="es-CO"/>
              </w:rPr>
            </w:pPr>
          </w:p>
        </w:tc>
      </w:tr>
    </w:tbl>
    <w:p w14:paraId="029CA0EA" w14:textId="233B12F3" w:rsidR="003933D1" w:rsidRPr="00FC3F69" w:rsidRDefault="00491682" w:rsidP="00E1336C">
      <w:pPr>
        <w:pStyle w:val="Ttulo1"/>
        <w:numPr>
          <w:ilvl w:val="0"/>
          <w:numId w:val="0"/>
        </w:numPr>
        <w:spacing w:before="0" w:after="0" w:line="276" w:lineRule="auto"/>
        <w:jc w:val="center"/>
        <w:rPr>
          <w:rFonts w:cs="Arial"/>
          <w:sz w:val="22"/>
          <w:szCs w:val="22"/>
        </w:rPr>
      </w:pPr>
      <w:bookmarkStart w:id="0" w:name="_Toc161841838"/>
      <w:r w:rsidRPr="00FC3F69">
        <w:rPr>
          <w:rFonts w:cs="Arial"/>
          <w:sz w:val="22"/>
          <w:szCs w:val="22"/>
        </w:rPr>
        <w:lastRenderedPageBreak/>
        <w:t>CAPITULO I</w:t>
      </w:r>
      <w:r w:rsidR="00C60435" w:rsidRPr="00FC3F69">
        <w:rPr>
          <w:rFonts w:cs="Arial"/>
          <w:sz w:val="22"/>
          <w:szCs w:val="22"/>
        </w:rPr>
        <w:t>.</w:t>
      </w:r>
      <w:bookmarkEnd w:id="0"/>
      <w:r w:rsidR="00C60435" w:rsidRPr="00FC3F69">
        <w:rPr>
          <w:rFonts w:cs="Arial"/>
          <w:sz w:val="22"/>
          <w:szCs w:val="22"/>
        </w:rPr>
        <w:t xml:space="preserve"> </w:t>
      </w:r>
      <w:bookmarkStart w:id="1" w:name="_Toc54771854"/>
      <w:bookmarkStart w:id="2" w:name="_Toc54886293"/>
    </w:p>
    <w:p w14:paraId="0751F88D" w14:textId="5712974C" w:rsidR="00FA2C6E" w:rsidRPr="00FC3F69" w:rsidRDefault="00491682" w:rsidP="00E1336C">
      <w:pPr>
        <w:pStyle w:val="Ttulo1"/>
        <w:numPr>
          <w:ilvl w:val="0"/>
          <w:numId w:val="0"/>
        </w:numPr>
        <w:spacing w:before="0" w:after="0" w:line="276" w:lineRule="auto"/>
        <w:jc w:val="center"/>
        <w:rPr>
          <w:rFonts w:cs="Arial"/>
          <w:sz w:val="22"/>
          <w:szCs w:val="22"/>
        </w:rPr>
      </w:pPr>
      <w:bookmarkStart w:id="3" w:name="_Toc161841839"/>
      <w:r w:rsidRPr="00FC3F69">
        <w:rPr>
          <w:rFonts w:cs="Arial"/>
          <w:sz w:val="22"/>
          <w:szCs w:val="22"/>
        </w:rPr>
        <w:t>CONDICIONES PARTICULARES</w:t>
      </w:r>
      <w:bookmarkEnd w:id="1"/>
      <w:bookmarkEnd w:id="2"/>
      <w:bookmarkEnd w:id="3"/>
    </w:p>
    <w:p w14:paraId="7D46CA8C" w14:textId="77777777" w:rsidR="00FA2C6E" w:rsidRPr="00FC3F69" w:rsidRDefault="00FA2C6E" w:rsidP="00FA2C6E">
      <w:pPr>
        <w:spacing w:before="0" w:after="0"/>
        <w:rPr>
          <w:rFonts w:ascii="Arial" w:hAnsi="Arial" w:cs="Arial"/>
          <w:sz w:val="22"/>
          <w:szCs w:val="22"/>
        </w:rPr>
      </w:pPr>
    </w:p>
    <w:p w14:paraId="1FD549BC" w14:textId="454E16F2" w:rsidR="00FA2C6E" w:rsidRPr="00FC3F69" w:rsidRDefault="00FA2C6E" w:rsidP="00FA2C6E">
      <w:pPr>
        <w:spacing w:before="0" w:after="0"/>
        <w:rPr>
          <w:rFonts w:ascii="Arial" w:hAnsi="Arial" w:cs="Arial"/>
          <w:sz w:val="22"/>
          <w:szCs w:val="22"/>
        </w:rPr>
      </w:pPr>
      <w:r w:rsidRPr="00FC3F69">
        <w:rPr>
          <w:rFonts w:ascii="Arial" w:hAnsi="Arial" w:cs="Arial"/>
          <w:sz w:val="22"/>
          <w:szCs w:val="22"/>
        </w:rPr>
        <w:t>En lo que sea aplicable, se entenderán incluidas al presente Proceso de Contratación, los términos definidos en el ARTÍCULO 2.- DEFINICIONES del Manual de Contratación de EMCALI,</w:t>
      </w:r>
      <w:r w:rsidRPr="00924EA7">
        <w:rPr>
          <w:rFonts w:ascii="Arial" w:hAnsi="Arial" w:cs="Arial"/>
          <w:sz w:val="22"/>
          <w:szCs w:val="22"/>
        </w:rPr>
        <w:t xml:space="preserve"> Resolución No. J.D. 00</w:t>
      </w:r>
      <w:r w:rsidR="00BB03D4" w:rsidRPr="00924EA7">
        <w:rPr>
          <w:rFonts w:ascii="Arial" w:hAnsi="Arial" w:cs="Arial"/>
          <w:sz w:val="22"/>
          <w:szCs w:val="22"/>
        </w:rPr>
        <w:t>6</w:t>
      </w:r>
      <w:r w:rsidRPr="00924EA7">
        <w:rPr>
          <w:rFonts w:ascii="Arial" w:hAnsi="Arial" w:cs="Arial"/>
          <w:sz w:val="22"/>
          <w:szCs w:val="22"/>
        </w:rPr>
        <w:t xml:space="preserve"> del </w:t>
      </w:r>
      <w:r w:rsidR="00BB03D4" w:rsidRPr="00924EA7">
        <w:rPr>
          <w:rFonts w:ascii="Arial" w:hAnsi="Arial" w:cs="Arial"/>
          <w:sz w:val="22"/>
          <w:szCs w:val="22"/>
        </w:rPr>
        <w:t>21</w:t>
      </w:r>
      <w:r w:rsidRPr="00924EA7">
        <w:rPr>
          <w:rFonts w:ascii="Arial" w:hAnsi="Arial" w:cs="Arial"/>
          <w:sz w:val="22"/>
          <w:szCs w:val="22"/>
        </w:rPr>
        <w:t xml:space="preserve"> de </w:t>
      </w:r>
      <w:r w:rsidR="00BB03D4" w:rsidRPr="00924EA7">
        <w:rPr>
          <w:rFonts w:ascii="Arial" w:hAnsi="Arial" w:cs="Arial"/>
          <w:sz w:val="22"/>
          <w:szCs w:val="22"/>
        </w:rPr>
        <w:t>diciem</w:t>
      </w:r>
      <w:r w:rsidRPr="00924EA7">
        <w:rPr>
          <w:rFonts w:ascii="Arial" w:hAnsi="Arial" w:cs="Arial"/>
          <w:sz w:val="22"/>
          <w:szCs w:val="22"/>
        </w:rPr>
        <w:t>bre de 202</w:t>
      </w:r>
      <w:r w:rsidR="00BB03D4" w:rsidRPr="00924EA7">
        <w:rPr>
          <w:rFonts w:ascii="Arial" w:hAnsi="Arial" w:cs="Arial"/>
          <w:sz w:val="22"/>
          <w:szCs w:val="22"/>
        </w:rPr>
        <w:t>2</w:t>
      </w:r>
      <w:r w:rsidR="00FF2601" w:rsidRPr="00924EA7">
        <w:rPr>
          <w:rFonts w:ascii="Arial" w:hAnsi="Arial" w:cs="Arial"/>
          <w:sz w:val="22"/>
          <w:szCs w:val="22"/>
        </w:rPr>
        <w:t xml:space="preserve">, modificada parcialmente por la Resolución JD N° 010 del 02 de mayo de 2023 </w:t>
      </w:r>
      <w:r w:rsidRPr="00924EA7">
        <w:rPr>
          <w:rFonts w:ascii="Arial" w:hAnsi="Arial" w:cs="Arial"/>
          <w:sz w:val="22"/>
          <w:szCs w:val="22"/>
        </w:rPr>
        <w:t xml:space="preserve">y </w:t>
      </w:r>
      <w:r w:rsidRPr="00FC3F69">
        <w:rPr>
          <w:rFonts w:ascii="Arial" w:hAnsi="Arial" w:cs="Arial"/>
          <w:sz w:val="22"/>
          <w:szCs w:val="22"/>
        </w:rPr>
        <w:t xml:space="preserve">sus normas complementarias. </w:t>
      </w:r>
    </w:p>
    <w:p w14:paraId="5AE44245" w14:textId="405DE958" w:rsidR="00047ECD" w:rsidRPr="00FC3F69" w:rsidRDefault="00047ECD" w:rsidP="0039437E">
      <w:pPr>
        <w:spacing w:before="0" w:after="0" w:line="0" w:lineRule="atLeast"/>
        <w:contextualSpacing/>
        <w:rPr>
          <w:rFonts w:ascii="Arial" w:hAnsi="Arial" w:cs="Arial"/>
          <w:strike/>
          <w:sz w:val="22"/>
          <w:szCs w:val="22"/>
        </w:rPr>
      </w:pPr>
    </w:p>
    <w:p w14:paraId="01CF45E2" w14:textId="1A937C23" w:rsidR="007D5973" w:rsidRPr="00FC3F69" w:rsidRDefault="00EC21F7" w:rsidP="00EC21F7">
      <w:pPr>
        <w:pStyle w:val="Ttulo1"/>
        <w:numPr>
          <w:ilvl w:val="0"/>
          <w:numId w:val="0"/>
        </w:numPr>
        <w:spacing w:before="0" w:after="0"/>
        <w:ind w:left="680" w:hanging="680"/>
        <w:rPr>
          <w:rFonts w:cs="Arial"/>
          <w:bCs/>
          <w:sz w:val="22"/>
          <w:szCs w:val="22"/>
        </w:rPr>
      </w:pPr>
      <w:bookmarkStart w:id="4" w:name="_Toc161841841"/>
      <w:r>
        <w:rPr>
          <w:rFonts w:cs="Arial"/>
          <w:bCs/>
          <w:sz w:val="22"/>
          <w:szCs w:val="22"/>
        </w:rPr>
        <w:t xml:space="preserve">1. </w:t>
      </w:r>
      <w:r w:rsidR="00094D17" w:rsidRPr="00FC3F69">
        <w:rPr>
          <w:rFonts w:cs="Arial"/>
          <w:bCs/>
          <w:sz w:val="22"/>
          <w:szCs w:val="22"/>
        </w:rPr>
        <w:t>OBJETO DEL CONTRATO</w:t>
      </w:r>
      <w:bookmarkEnd w:id="4"/>
    </w:p>
    <w:p w14:paraId="07B8A966" w14:textId="77777777" w:rsidR="00CA68DD" w:rsidRPr="00FC3F69" w:rsidRDefault="00CA68DD" w:rsidP="0039437E">
      <w:pPr>
        <w:pStyle w:val="Prrafodelista"/>
        <w:spacing w:before="0" w:after="0" w:line="0" w:lineRule="atLeast"/>
        <w:ind w:left="390"/>
        <w:rPr>
          <w:rFonts w:ascii="Arial" w:hAnsi="Arial" w:cs="Arial"/>
          <w:sz w:val="22"/>
          <w:szCs w:val="22"/>
        </w:rPr>
      </w:pPr>
    </w:p>
    <w:p w14:paraId="7F93358D" w14:textId="6DA3F1B4" w:rsidR="006505D4" w:rsidRPr="00FC3F69" w:rsidRDefault="003C5241" w:rsidP="00B208B9">
      <w:pPr>
        <w:spacing w:before="0" w:after="0"/>
        <w:rPr>
          <w:rFonts w:ascii="Arial" w:hAnsi="Arial" w:cs="Arial"/>
          <w:sz w:val="22"/>
          <w:szCs w:val="22"/>
        </w:rPr>
      </w:pPr>
      <w:r w:rsidRPr="00FC3F69">
        <w:rPr>
          <w:rFonts w:ascii="Arial" w:hAnsi="Arial" w:cs="Arial"/>
          <w:sz w:val="22"/>
          <w:szCs w:val="22"/>
        </w:rPr>
        <w:t>________________________________________.</w:t>
      </w:r>
    </w:p>
    <w:p w14:paraId="5DC5C3E4" w14:textId="77777777" w:rsidR="00C60435" w:rsidRPr="00FC3F69" w:rsidRDefault="00C60435" w:rsidP="00C60435">
      <w:pPr>
        <w:spacing w:before="0" w:after="0" w:line="0" w:lineRule="atLeast"/>
        <w:contextualSpacing/>
        <w:rPr>
          <w:rFonts w:ascii="Arial" w:hAnsi="Arial" w:cs="Arial"/>
          <w:sz w:val="22"/>
          <w:szCs w:val="22"/>
        </w:rPr>
      </w:pPr>
    </w:p>
    <w:p w14:paraId="5B5AA73A" w14:textId="1AB140D2" w:rsidR="0040059C" w:rsidRPr="00EC21F7" w:rsidRDefault="00EC21F7" w:rsidP="00EC21F7">
      <w:pPr>
        <w:pStyle w:val="Ttulo1"/>
        <w:numPr>
          <w:ilvl w:val="0"/>
          <w:numId w:val="0"/>
        </w:numPr>
        <w:spacing w:before="0" w:after="0"/>
        <w:ind w:left="680" w:hanging="680"/>
        <w:rPr>
          <w:rFonts w:cs="Arial"/>
          <w:bCs/>
          <w:sz w:val="22"/>
          <w:szCs w:val="22"/>
        </w:rPr>
      </w:pPr>
      <w:bookmarkStart w:id="5" w:name="_Toc161841842"/>
      <w:r>
        <w:rPr>
          <w:rFonts w:cs="Arial"/>
          <w:bCs/>
          <w:sz w:val="22"/>
          <w:szCs w:val="22"/>
        </w:rPr>
        <w:t xml:space="preserve">1.1. </w:t>
      </w:r>
      <w:r w:rsidR="0040059C" w:rsidRPr="00EC21F7">
        <w:rPr>
          <w:rFonts w:cs="Arial"/>
          <w:bCs/>
          <w:sz w:val="22"/>
          <w:szCs w:val="22"/>
        </w:rPr>
        <w:t>ALCANCE</w:t>
      </w:r>
      <w:r w:rsidR="000D6AF2" w:rsidRPr="00EC21F7">
        <w:rPr>
          <w:rFonts w:cs="Arial"/>
          <w:bCs/>
          <w:sz w:val="22"/>
          <w:szCs w:val="22"/>
        </w:rPr>
        <w:t xml:space="preserve"> DEL OBJETO</w:t>
      </w:r>
      <w:bookmarkEnd w:id="5"/>
    </w:p>
    <w:p w14:paraId="672BE5F5" w14:textId="77777777" w:rsidR="006505D4" w:rsidRPr="00FC3F69" w:rsidRDefault="006505D4" w:rsidP="00B208B9">
      <w:pPr>
        <w:spacing w:before="0" w:after="0"/>
        <w:rPr>
          <w:rFonts w:ascii="Arial" w:hAnsi="Arial" w:cs="Arial"/>
          <w:sz w:val="22"/>
          <w:szCs w:val="22"/>
        </w:rPr>
      </w:pPr>
    </w:p>
    <w:p w14:paraId="0268BCE7" w14:textId="6960E0C2" w:rsidR="00921EB7" w:rsidRPr="00FC3F69" w:rsidRDefault="0FC9C4DB" w:rsidP="00B208B9">
      <w:pPr>
        <w:spacing w:before="0" w:after="0"/>
        <w:rPr>
          <w:rFonts w:ascii="Arial" w:hAnsi="Arial" w:cs="Arial"/>
          <w:sz w:val="22"/>
          <w:szCs w:val="22"/>
        </w:rPr>
      </w:pPr>
      <w:r w:rsidRPr="0FC9C4DB">
        <w:rPr>
          <w:rFonts w:ascii="Arial" w:hAnsi="Arial" w:cs="Arial"/>
          <w:sz w:val="22"/>
          <w:szCs w:val="22"/>
        </w:rPr>
        <w:t>Para el cumplimiento del objeto del contrato, el contratista debe ejecutar lo siguiente</w:t>
      </w:r>
      <w:proofErr w:type="gramStart"/>
      <w:r w:rsidRPr="0FC9C4DB">
        <w:rPr>
          <w:rFonts w:ascii="Arial" w:hAnsi="Arial" w:cs="Arial"/>
          <w:sz w:val="22"/>
          <w:szCs w:val="22"/>
        </w:rPr>
        <w:t>: :</w:t>
      </w:r>
      <w:proofErr w:type="gramEnd"/>
      <w:r w:rsidRPr="0FC9C4DB">
        <w:rPr>
          <w:rFonts w:ascii="Arial" w:hAnsi="Arial" w:cs="Arial"/>
          <w:sz w:val="22"/>
          <w:szCs w:val="22"/>
        </w:rPr>
        <w:t xml:space="preserve"> </w:t>
      </w:r>
    </w:p>
    <w:p w14:paraId="0723A99C" w14:textId="77777777" w:rsidR="00921EB7" w:rsidRPr="00FC3F69" w:rsidRDefault="00921EB7" w:rsidP="00B208B9">
      <w:pPr>
        <w:spacing w:before="0" w:after="0"/>
        <w:rPr>
          <w:rFonts w:ascii="Arial" w:hAnsi="Arial" w:cs="Arial"/>
          <w:sz w:val="22"/>
          <w:szCs w:val="22"/>
        </w:rPr>
      </w:pPr>
    </w:p>
    <w:p w14:paraId="4160CC88" w14:textId="0FE4C8B8" w:rsidR="008B0F51" w:rsidRPr="00924EA7" w:rsidRDefault="003C5241" w:rsidP="00924EA7">
      <w:pPr>
        <w:tabs>
          <w:tab w:val="left" w:pos="567"/>
        </w:tabs>
        <w:spacing w:before="0" w:after="0"/>
        <w:contextualSpacing/>
        <w:rPr>
          <w:rFonts w:ascii="Arial" w:hAnsi="Arial" w:cs="Arial"/>
          <w:sz w:val="22"/>
          <w:szCs w:val="22"/>
        </w:rPr>
      </w:pPr>
      <w:r w:rsidRPr="00924EA7">
        <w:rPr>
          <w:rFonts w:ascii="Arial" w:hAnsi="Arial" w:cs="Arial"/>
          <w:sz w:val="22"/>
          <w:szCs w:val="22"/>
        </w:rPr>
        <w:t>_________________________.</w:t>
      </w:r>
    </w:p>
    <w:p w14:paraId="01594F8F" w14:textId="77777777" w:rsidR="003C5241" w:rsidRPr="00924EA7" w:rsidRDefault="003C5241" w:rsidP="00924EA7">
      <w:pPr>
        <w:tabs>
          <w:tab w:val="left" w:pos="567"/>
        </w:tabs>
        <w:spacing w:before="0" w:after="0"/>
        <w:contextualSpacing/>
        <w:rPr>
          <w:rFonts w:ascii="Arial" w:hAnsi="Arial" w:cs="Arial"/>
          <w:sz w:val="22"/>
          <w:szCs w:val="22"/>
        </w:rPr>
      </w:pPr>
      <w:r w:rsidRPr="00924EA7">
        <w:rPr>
          <w:rFonts w:ascii="Arial" w:hAnsi="Arial" w:cs="Arial"/>
          <w:sz w:val="22"/>
          <w:szCs w:val="22"/>
        </w:rPr>
        <w:t>_________________________.</w:t>
      </w:r>
    </w:p>
    <w:p w14:paraId="4EEFA89E" w14:textId="77777777" w:rsidR="003C5241" w:rsidRPr="00924EA7" w:rsidRDefault="003C5241" w:rsidP="00924EA7">
      <w:pPr>
        <w:tabs>
          <w:tab w:val="left" w:pos="567"/>
        </w:tabs>
        <w:spacing w:before="0" w:after="0"/>
        <w:contextualSpacing/>
        <w:rPr>
          <w:rFonts w:ascii="Arial" w:hAnsi="Arial" w:cs="Arial"/>
          <w:sz w:val="22"/>
          <w:szCs w:val="22"/>
        </w:rPr>
      </w:pPr>
      <w:r w:rsidRPr="00924EA7">
        <w:rPr>
          <w:rFonts w:ascii="Arial" w:hAnsi="Arial" w:cs="Arial"/>
          <w:sz w:val="22"/>
          <w:szCs w:val="22"/>
        </w:rPr>
        <w:t>_________________________.</w:t>
      </w:r>
    </w:p>
    <w:p w14:paraId="642B79A7" w14:textId="77777777" w:rsidR="003C5241" w:rsidRPr="00924EA7" w:rsidRDefault="003C5241" w:rsidP="00924EA7">
      <w:pPr>
        <w:tabs>
          <w:tab w:val="left" w:pos="567"/>
        </w:tabs>
        <w:spacing w:before="0" w:after="0"/>
        <w:contextualSpacing/>
        <w:rPr>
          <w:rFonts w:ascii="Arial" w:hAnsi="Arial" w:cs="Arial"/>
          <w:sz w:val="22"/>
          <w:szCs w:val="22"/>
        </w:rPr>
      </w:pPr>
      <w:r w:rsidRPr="00924EA7">
        <w:rPr>
          <w:rFonts w:ascii="Arial" w:hAnsi="Arial" w:cs="Arial"/>
          <w:sz w:val="22"/>
          <w:szCs w:val="22"/>
        </w:rPr>
        <w:t>_________________________.</w:t>
      </w:r>
    </w:p>
    <w:p w14:paraId="70D2ED60" w14:textId="77777777" w:rsidR="00924EA7" w:rsidRDefault="003C5241" w:rsidP="00924EA7">
      <w:pPr>
        <w:tabs>
          <w:tab w:val="left" w:pos="567"/>
        </w:tabs>
        <w:spacing w:before="0" w:after="0"/>
        <w:contextualSpacing/>
        <w:rPr>
          <w:rFonts w:ascii="Arial" w:hAnsi="Arial" w:cs="Arial"/>
          <w:sz w:val="22"/>
          <w:szCs w:val="22"/>
        </w:rPr>
      </w:pPr>
      <w:r w:rsidRPr="00924EA7">
        <w:rPr>
          <w:rFonts w:ascii="Arial" w:hAnsi="Arial" w:cs="Arial"/>
          <w:sz w:val="22"/>
          <w:szCs w:val="22"/>
        </w:rPr>
        <w:t>_________________________.</w:t>
      </w:r>
    </w:p>
    <w:p w14:paraId="302F4A21" w14:textId="4FE72067" w:rsidR="003C5241" w:rsidRPr="00924EA7" w:rsidRDefault="003C5241" w:rsidP="00924EA7">
      <w:pPr>
        <w:tabs>
          <w:tab w:val="left" w:pos="567"/>
        </w:tabs>
        <w:spacing w:before="0" w:after="0"/>
        <w:contextualSpacing/>
        <w:rPr>
          <w:rFonts w:ascii="Arial" w:hAnsi="Arial" w:cs="Arial"/>
          <w:sz w:val="22"/>
          <w:szCs w:val="22"/>
        </w:rPr>
      </w:pPr>
      <w:r w:rsidRPr="00924EA7">
        <w:rPr>
          <w:rFonts w:ascii="Arial" w:hAnsi="Arial" w:cs="Arial"/>
          <w:sz w:val="22"/>
          <w:szCs w:val="22"/>
        </w:rPr>
        <w:t>_________________________.</w:t>
      </w:r>
    </w:p>
    <w:p w14:paraId="3BEAEBD8" w14:textId="77777777" w:rsidR="0044006B" w:rsidRPr="00FC3F69" w:rsidRDefault="0044006B" w:rsidP="0044006B">
      <w:pPr>
        <w:tabs>
          <w:tab w:val="left" w:pos="567"/>
        </w:tabs>
        <w:spacing w:before="0" w:after="0"/>
        <w:contextualSpacing/>
        <w:rPr>
          <w:rFonts w:ascii="Arial" w:hAnsi="Arial" w:cs="Arial"/>
          <w:sz w:val="22"/>
          <w:szCs w:val="22"/>
        </w:rPr>
      </w:pPr>
    </w:p>
    <w:p w14:paraId="65794A8D" w14:textId="77777777" w:rsidR="002D1F76" w:rsidRPr="00FC3F69" w:rsidRDefault="002D1F76" w:rsidP="002D1F76">
      <w:pPr>
        <w:spacing w:before="0" w:after="0"/>
        <w:contextualSpacing/>
        <w:rPr>
          <w:rFonts w:ascii="Arial" w:hAnsi="Arial" w:cs="Arial"/>
          <w:sz w:val="22"/>
          <w:szCs w:val="22"/>
        </w:rPr>
      </w:pPr>
      <w:r w:rsidRPr="002A1859">
        <w:rPr>
          <w:rFonts w:ascii="Arial" w:hAnsi="Arial" w:cs="Arial"/>
          <w:sz w:val="22"/>
          <w:szCs w:val="22"/>
        </w:rPr>
        <w:t>Las cuales ejecutará de conformidad con lo establecido en el anexo de las Especificaciones técnicas y el Formulario de Cantidades y precios o Ítems y precios, (según corresponda).</w:t>
      </w:r>
      <w:r w:rsidRPr="00FC3F69">
        <w:rPr>
          <w:rFonts w:ascii="Arial" w:hAnsi="Arial" w:cs="Arial"/>
          <w:sz w:val="22"/>
          <w:szCs w:val="22"/>
        </w:rPr>
        <w:t xml:space="preserve"> </w:t>
      </w:r>
    </w:p>
    <w:p w14:paraId="00E4F717" w14:textId="77777777" w:rsidR="00542DAF" w:rsidRPr="00FC3F69" w:rsidRDefault="00542DAF" w:rsidP="0044006B">
      <w:pPr>
        <w:tabs>
          <w:tab w:val="left" w:pos="567"/>
        </w:tabs>
        <w:spacing w:before="0" w:after="0"/>
        <w:contextualSpacing/>
        <w:rPr>
          <w:rFonts w:ascii="Arial" w:hAnsi="Arial" w:cs="Arial"/>
          <w:sz w:val="22"/>
          <w:szCs w:val="22"/>
        </w:rPr>
      </w:pPr>
    </w:p>
    <w:p w14:paraId="5FB34627" w14:textId="77F9D96C" w:rsidR="000D6AF2" w:rsidRPr="000B40C7" w:rsidRDefault="00EC21F7" w:rsidP="00EC21F7">
      <w:pPr>
        <w:pStyle w:val="Ttulo1"/>
        <w:numPr>
          <w:ilvl w:val="0"/>
          <w:numId w:val="0"/>
        </w:numPr>
        <w:spacing w:before="0" w:after="0"/>
        <w:ind w:left="680" w:hanging="680"/>
        <w:rPr>
          <w:rFonts w:cs="Arial"/>
          <w:bCs/>
          <w:sz w:val="22"/>
          <w:szCs w:val="22"/>
        </w:rPr>
      </w:pPr>
      <w:bookmarkStart w:id="6" w:name="_Toc161841843"/>
      <w:r>
        <w:rPr>
          <w:rFonts w:cs="Arial"/>
          <w:bCs/>
          <w:sz w:val="22"/>
          <w:szCs w:val="22"/>
        </w:rPr>
        <w:t xml:space="preserve">2. </w:t>
      </w:r>
      <w:r w:rsidR="000D6AF2" w:rsidRPr="000B40C7">
        <w:rPr>
          <w:rFonts w:cs="Arial"/>
          <w:bCs/>
          <w:sz w:val="22"/>
          <w:szCs w:val="22"/>
        </w:rPr>
        <w:t>PLAZO O TÉRMINO DE EJECUCIÓN</w:t>
      </w:r>
      <w:bookmarkEnd w:id="6"/>
    </w:p>
    <w:p w14:paraId="1003ADF0" w14:textId="77777777" w:rsidR="000D6AF2" w:rsidRPr="00FC3F69" w:rsidRDefault="000D6AF2" w:rsidP="0037696A">
      <w:pPr>
        <w:spacing w:before="0" w:after="0" w:line="0" w:lineRule="atLeast"/>
        <w:rPr>
          <w:rFonts w:ascii="Arial" w:hAnsi="Arial" w:cs="Arial"/>
          <w:b/>
          <w:sz w:val="22"/>
          <w:szCs w:val="22"/>
        </w:rPr>
      </w:pPr>
    </w:p>
    <w:p w14:paraId="01BD2760" w14:textId="13FAD6A6" w:rsidR="00EA1632" w:rsidRPr="00FC3F69" w:rsidRDefault="00EA1632" w:rsidP="00EC21F7">
      <w:pPr>
        <w:spacing w:before="0" w:after="0"/>
        <w:ind w:right="141"/>
        <w:rPr>
          <w:rFonts w:ascii="Arial" w:hAnsi="Arial" w:cs="Arial"/>
          <w:sz w:val="22"/>
          <w:szCs w:val="22"/>
        </w:rPr>
      </w:pPr>
      <w:r w:rsidRPr="00FC3F69">
        <w:rPr>
          <w:rFonts w:ascii="Arial" w:hAnsi="Arial" w:cs="Arial"/>
          <w:sz w:val="22"/>
          <w:szCs w:val="22"/>
        </w:rPr>
        <w:t xml:space="preserve">El plazo o </w:t>
      </w:r>
      <w:r w:rsidRPr="00924EA7">
        <w:rPr>
          <w:rFonts w:ascii="Arial" w:hAnsi="Arial" w:cs="Arial"/>
          <w:sz w:val="22"/>
          <w:szCs w:val="22"/>
        </w:rPr>
        <w:t>término para la ejecución del contrato que surja de este Proceso s</w:t>
      </w:r>
      <w:r w:rsidR="008F08C3" w:rsidRPr="00924EA7">
        <w:rPr>
          <w:rFonts w:ascii="Arial" w:hAnsi="Arial" w:cs="Arial"/>
          <w:sz w:val="22"/>
          <w:szCs w:val="22"/>
        </w:rPr>
        <w:t xml:space="preserve">erá de _________ (días o meses), contados a partir de la suscripción del </w:t>
      </w:r>
      <w:r w:rsidRPr="00924EA7">
        <w:rPr>
          <w:rFonts w:ascii="Arial" w:hAnsi="Arial" w:cs="Arial"/>
          <w:sz w:val="22"/>
          <w:szCs w:val="22"/>
        </w:rPr>
        <w:t>acta de inicio</w:t>
      </w:r>
      <w:r w:rsidR="008F08C3">
        <w:rPr>
          <w:rFonts w:ascii="Arial" w:hAnsi="Arial" w:cs="Arial"/>
          <w:sz w:val="22"/>
          <w:szCs w:val="22"/>
        </w:rPr>
        <w:t>.</w:t>
      </w:r>
      <w:r w:rsidRPr="00FC3F69">
        <w:rPr>
          <w:rFonts w:ascii="Arial" w:hAnsi="Arial" w:cs="Arial"/>
          <w:sz w:val="22"/>
          <w:szCs w:val="22"/>
        </w:rPr>
        <w:t xml:space="preserve"> </w:t>
      </w:r>
    </w:p>
    <w:p w14:paraId="575A5996" w14:textId="77777777" w:rsidR="00372CB2" w:rsidRPr="00FC3F69" w:rsidRDefault="00372CB2" w:rsidP="00FC3F69">
      <w:pPr>
        <w:pStyle w:val="Textoindependiente31"/>
        <w:tabs>
          <w:tab w:val="clear" w:pos="0"/>
          <w:tab w:val="clear" w:pos="426"/>
        </w:tabs>
        <w:rPr>
          <w:rFonts w:cs="Arial"/>
          <w:b w:val="0"/>
          <w:sz w:val="22"/>
          <w:szCs w:val="22"/>
          <w:lang w:val="es-ES"/>
        </w:rPr>
      </w:pPr>
    </w:p>
    <w:p w14:paraId="7FE4DADC" w14:textId="16557DF7" w:rsidR="00C408D9" w:rsidRPr="00FC3F69" w:rsidRDefault="00EC21F7" w:rsidP="00EC21F7">
      <w:pPr>
        <w:pStyle w:val="Ttulo1"/>
        <w:numPr>
          <w:ilvl w:val="0"/>
          <w:numId w:val="0"/>
        </w:numPr>
        <w:spacing w:before="0" w:after="0"/>
        <w:ind w:left="680" w:hanging="680"/>
        <w:rPr>
          <w:rFonts w:cs="Arial"/>
          <w:bCs/>
          <w:sz w:val="22"/>
          <w:szCs w:val="22"/>
        </w:rPr>
      </w:pPr>
      <w:bookmarkStart w:id="7" w:name="_Toc161841844"/>
      <w:r>
        <w:rPr>
          <w:rFonts w:cs="Arial"/>
          <w:bCs/>
          <w:sz w:val="22"/>
          <w:szCs w:val="22"/>
        </w:rPr>
        <w:t xml:space="preserve">3. </w:t>
      </w:r>
      <w:r w:rsidR="00C408D9" w:rsidRPr="00FC3F69">
        <w:rPr>
          <w:rFonts w:cs="Arial"/>
          <w:bCs/>
          <w:sz w:val="22"/>
          <w:szCs w:val="22"/>
        </w:rPr>
        <w:t>LUGAR DE EJECUCIÓN</w:t>
      </w:r>
      <w:bookmarkEnd w:id="7"/>
    </w:p>
    <w:p w14:paraId="17D2BC10" w14:textId="77777777" w:rsidR="00AB64EC" w:rsidRPr="00FC3F69" w:rsidRDefault="00AB64EC" w:rsidP="00AB64EC">
      <w:pPr>
        <w:pStyle w:val="Prrafodelista"/>
        <w:spacing w:before="0" w:after="0" w:line="0" w:lineRule="atLeast"/>
        <w:ind w:left="1080"/>
        <w:rPr>
          <w:rFonts w:ascii="Arial" w:hAnsi="Arial" w:cs="Arial"/>
          <w:sz w:val="22"/>
          <w:szCs w:val="22"/>
        </w:rPr>
      </w:pPr>
    </w:p>
    <w:p w14:paraId="477D6ED5" w14:textId="05B38C4B" w:rsidR="00F7790A" w:rsidRPr="00FC3F69" w:rsidRDefault="00857F4D" w:rsidP="00AB64EC">
      <w:pPr>
        <w:spacing w:before="0" w:after="0" w:line="0" w:lineRule="atLeast"/>
        <w:rPr>
          <w:rFonts w:ascii="Arial" w:hAnsi="Arial" w:cs="Arial"/>
          <w:sz w:val="22"/>
          <w:szCs w:val="22"/>
        </w:rPr>
      </w:pPr>
      <w:r w:rsidRPr="00FC3F69">
        <w:rPr>
          <w:rFonts w:ascii="Arial" w:hAnsi="Arial" w:cs="Arial"/>
          <w:sz w:val="22"/>
          <w:szCs w:val="22"/>
        </w:rPr>
        <w:t>Para todos los efectos del cumplimiento de las obligaciones que se deriven del objeto contratado, el lugar de ejecución del contrato corresponde en ______________ y el área de influencia de EMCALI EICE ESP.</w:t>
      </w:r>
    </w:p>
    <w:p w14:paraId="61A7A7E9" w14:textId="77777777" w:rsidR="00860D82" w:rsidRPr="00FC3F69" w:rsidRDefault="00860D82" w:rsidP="00AB64EC">
      <w:pPr>
        <w:spacing w:before="0" w:after="0" w:line="0" w:lineRule="atLeast"/>
        <w:rPr>
          <w:rFonts w:ascii="Arial" w:hAnsi="Arial" w:cs="Arial"/>
          <w:sz w:val="22"/>
          <w:szCs w:val="22"/>
        </w:rPr>
      </w:pPr>
    </w:p>
    <w:p w14:paraId="675CE333" w14:textId="4027A22F" w:rsidR="00DD52FD" w:rsidRPr="00FC3F69" w:rsidRDefault="00EC21F7" w:rsidP="00EC21F7">
      <w:pPr>
        <w:pStyle w:val="Ttulo1"/>
        <w:numPr>
          <w:ilvl w:val="0"/>
          <w:numId w:val="0"/>
        </w:numPr>
        <w:spacing w:before="0" w:after="0"/>
        <w:ind w:left="680" w:hanging="680"/>
        <w:rPr>
          <w:rFonts w:cs="Arial"/>
          <w:bCs/>
          <w:sz w:val="22"/>
          <w:szCs w:val="22"/>
        </w:rPr>
      </w:pPr>
      <w:bookmarkStart w:id="8" w:name="_Toc161841845"/>
      <w:r>
        <w:rPr>
          <w:rFonts w:cs="Arial"/>
          <w:bCs/>
          <w:sz w:val="22"/>
          <w:szCs w:val="22"/>
        </w:rPr>
        <w:t xml:space="preserve">4. </w:t>
      </w:r>
      <w:r w:rsidR="00DD52FD" w:rsidRPr="00FC3F69">
        <w:rPr>
          <w:rFonts w:cs="Arial"/>
          <w:bCs/>
          <w:sz w:val="22"/>
          <w:szCs w:val="22"/>
        </w:rPr>
        <w:t>RIESGOS</w:t>
      </w:r>
      <w:bookmarkEnd w:id="8"/>
    </w:p>
    <w:p w14:paraId="71851090" w14:textId="77777777" w:rsidR="00DD52FD" w:rsidRPr="00FC3F69" w:rsidRDefault="00DD52FD" w:rsidP="00DD52FD">
      <w:pPr>
        <w:spacing w:before="0" w:after="0" w:line="0" w:lineRule="atLeast"/>
        <w:rPr>
          <w:rFonts w:ascii="Arial" w:hAnsi="Arial" w:cs="Arial"/>
          <w:sz w:val="22"/>
          <w:szCs w:val="22"/>
        </w:rPr>
      </w:pPr>
    </w:p>
    <w:p w14:paraId="18D959E1" w14:textId="77777777" w:rsidR="00DD52FD" w:rsidRPr="00FC3F69" w:rsidRDefault="00DD52FD" w:rsidP="00DD52FD">
      <w:pPr>
        <w:spacing w:before="0" w:after="0" w:line="0" w:lineRule="atLeast"/>
        <w:rPr>
          <w:rFonts w:ascii="Arial" w:hAnsi="Arial" w:cs="Arial"/>
          <w:sz w:val="22"/>
          <w:szCs w:val="22"/>
        </w:rPr>
      </w:pPr>
      <w:r w:rsidRPr="00FC3F69">
        <w:rPr>
          <w:rFonts w:ascii="Arial" w:hAnsi="Arial" w:cs="Arial"/>
          <w:sz w:val="22"/>
          <w:szCs w:val="22"/>
        </w:rPr>
        <w:t xml:space="preserve">De acuerdo con la matriz de riesgos prevista en el Formulario de Planeación de Abastecimiento, a continuación, se presentan los riesgos identificados para el presente proceso de contratación y el contrato o la aceptación de la oferta (según corresponda) que se derive de éste: </w:t>
      </w:r>
    </w:p>
    <w:p w14:paraId="6F61A593" w14:textId="6612CA9F" w:rsidR="000535E7" w:rsidRDefault="000535E7" w:rsidP="00DD52FD">
      <w:pPr>
        <w:spacing w:before="0" w:after="0" w:line="0" w:lineRule="atLeast"/>
        <w:rPr>
          <w:rFonts w:ascii="Arial" w:hAnsi="Arial" w:cs="Arial"/>
          <w:sz w:val="22"/>
          <w:szCs w:val="22"/>
        </w:rPr>
      </w:pPr>
    </w:p>
    <w:p w14:paraId="79F41332" w14:textId="37EEFC01" w:rsidR="008D732B" w:rsidRPr="008D732B" w:rsidRDefault="008D732B" w:rsidP="008D732B">
      <w:pPr>
        <w:spacing w:before="0" w:after="0" w:line="0" w:lineRule="atLeast"/>
        <w:rPr>
          <w:rFonts w:ascii="Arial" w:hAnsi="Arial" w:cs="Arial"/>
          <w:color w:val="A6A6A6" w:themeColor="background1" w:themeShade="A6"/>
          <w:sz w:val="22"/>
          <w:szCs w:val="22"/>
        </w:rPr>
      </w:pPr>
      <w:r w:rsidRPr="008D732B">
        <w:rPr>
          <w:rFonts w:ascii="Arial" w:hAnsi="Arial" w:cs="Arial"/>
          <w:color w:val="A6A6A6" w:themeColor="background1" w:themeShade="A6"/>
          <w:sz w:val="22"/>
          <w:szCs w:val="22"/>
        </w:rPr>
        <w:t>&lt;&lt;INCLUIR MATRIZ DE RIESGO IDENTIFICADA EN LA FICHA DE REQUERIMIENTO&gt;&gt;</w:t>
      </w:r>
    </w:p>
    <w:p w14:paraId="01279D7F" w14:textId="4A6DC9E2" w:rsidR="00AE3067" w:rsidRDefault="00AE3067" w:rsidP="00AE3067">
      <w:pPr>
        <w:pStyle w:val="Prrafodelista"/>
        <w:spacing w:before="0" w:after="0"/>
        <w:ind w:left="0"/>
        <w:contextualSpacing/>
        <w:rPr>
          <w:rFonts w:ascii="Arial" w:hAnsi="Arial" w:cs="Arial"/>
          <w:sz w:val="22"/>
          <w:szCs w:val="22"/>
          <w:u w:val="single"/>
        </w:rPr>
      </w:pPr>
    </w:p>
    <w:p w14:paraId="70E6CD92" w14:textId="77777777" w:rsidR="00EC21F7" w:rsidRPr="00FC3F69" w:rsidRDefault="00EC21F7" w:rsidP="00AE3067">
      <w:pPr>
        <w:pStyle w:val="Prrafodelista"/>
        <w:spacing w:before="0" w:after="0"/>
        <w:ind w:left="0"/>
        <w:contextualSpacing/>
        <w:rPr>
          <w:rFonts w:ascii="Arial" w:hAnsi="Arial" w:cs="Arial"/>
          <w:sz w:val="22"/>
          <w:szCs w:val="22"/>
          <w:u w:val="single"/>
        </w:rPr>
      </w:pPr>
    </w:p>
    <w:p w14:paraId="67D1B088" w14:textId="2A96A622" w:rsidR="00AE3067" w:rsidRPr="008F08C3" w:rsidRDefault="00EC21F7" w:rsidP="00EC21F7">
      <w:pPr>
        <w:pStyle w:val="Ttulo1"/>
        <w:numPr>
          <w:ilvl w:val="0"/>
          <w:numId w:val="0"/>
        </w:numPr>
        <w:spacing w:before="0" w:after="0"/>
        <w:ind w:left="680" w:hanging="680"/>
        <w:contextualSpacing/>
        <w:rPr>
          <w:rFonts w:cs="Arial"/>
          <w:sz w:val="22"/>
          <w:szCs w:val="22"/>
        </w:rPr>
      </w:pPr>
      <w:bookmarkStart w:id="9" w:name="_Toc154477688"/>
      <w:r>
        <w:rPr>
          <w:rFonts w:cs="Arial"/>
          <w:sz w:val="22"/>
          <w:szCs w:val="22"/>
        </w:rPr>
        <w:lastRenderedPageBreak/>
        <w:t xml:space="preserve">5. </w:t>
      </w:r>
      <w:r w:rsidR="00AE3067" w:rsidRPr="008F08C3">
        <w:rPr>
          <w:rFonts w:cs="Arial"/>
          <w:sz w:val="22"/>
          <w:szCs w:val="22"/>
        </w:rPr>
        <w:t>CATEGORIA</w:t>
      </w:r>
      <w:bookmarkEnd w:id="9"/>
    </w:p>
    <w:p w14:paraId="726E2F5D" w14:textId="77777777" w:rsidR="00AE3067" w:rsidRPr="008F08C3" w:rsidRDefault="00AE3067" w:rsidP="00AE3067">
      <w:pPr>
        <w:spacing w:before="0" w:after="0"/>
        <w:contextualSpacing/>
        <w:rPr>
          <w:rFonts w:ascii="Arial" w:hAnsi="Arial" w:cs="Arial"/>
          <w:sz w:val="22"/>
          <w:szCs w:val="22"/>
        </w:rPr>
      </w:pPr>
    </w:p>
    <w:p w14:paraId="081C05EA" w14:textId="14B76A71" w:rsidR="00AE3067" w:rsidRPr="008F08C3" w:rsidRDefault="00AE3067" w:rsidP="00AE3067">
      <w:pPr>
        <w:spacing w:before="0" w:after="0"/>
        <w:contextualSpacing/>
        <w:rPr>
          <w:rFonts w:ascii="Arial" w:hAnsi="Arial" w:cs="Arial"/>
          <w:sz w:val="22"/>
          <w:szCs w:val="22"/>
        </w:rPr>
      </w:pPr>
      <w:r w:rsidRPr="008F08C3">
        <w:rPr>
          <w:rFonts w:ascii="Arial" w:hAnsi="Arial" w:cs="Arial"/>
          <w:sz w:val="22"/>
          <w:szCs w:val="22"/>
        </w:rPr>
        <w:t>Podrán participar en el proceso de contratación, los proveedores inscritos</w:t>
      </w:r>
      <w:r w:rsidR="00F76123">
        <w:rPr>
          <w:rFonts w:ascii="Arial" w:hAnsi="Arial" w:cs="Arial"/>
          <w:sz w:val="22"/>
          <w:szCs w:val="22"/>
        </w:rPr>
        <w:t xml:space="preserve"> y vigente</w:t>
      </w:r>
      <w:r w:rsidRPr="008F08C3">
        <w:rPr>
          <w:rFonts w:ascii="Arial" w:hAnsi="Arial" w:cs="Arial"/>
          <w:sz w:val="22"/>
          <w:szCs w:val="22"/>
        </w:rPr>
        <w:t xml:space="preserve"> en el “Registro de Proveedores de </w:t>
      </w:r>
      <w:r w:rsidRPr="008F08C3">
        <w:rPr>
          <w:rFonts w:ascii="Arial" w:eastAsiaTheme="minorEastAsia" w:hAnsi="Arial" w:cs="Arial"/>
          <w:sz w:val="22"/>
          <w:szCs w:val="22"/>
        </w:rPr>
        <w:t>EMCALI E.I.C.E. E.S.P.</w:t>
      </w:r>
      <w:r w:rsidRPr="008F08C3">
        <w:rPr>
          <w:rFonts w:ascii="Arial" w:hAnsi="Arial" w:cs="Arial"/>
          <w:sz w:val="22"/>
          <w:szCs w:val="22"/>
        </w:rPr>
        <w:t>”, en la siguiente categoría y los proponentes plurales conformados por estos mismos.</w:t>
      </w:r>
    </w:p>
    <w:p w14:paraId="361B90B0" w14:textId="77777777" w:rsidR="00AE3067" w:rsidRPr="008F08C3" w:rsidRDefault="00AE3067" w:rsidP="00AE3067">
      <w:pPr>
        <w:spacing w:before="0" w:after="0"/>
        <w:contextualSpacing/>
        <w:rPr>
          <w:rFonts w:ascii="Arial" w:hAnsi="Arial" w:cs="Arial"/>
          <w:sz w:val="22"/>
          <w:szCs w:val="22"/>
        </w:rPr>
      </w:pPr>
    </w:p>
    <w:tbl>
      <w:tblPr>
        <w:tblStyle w:val="Tablaconcuadrcula"/>
        <w:tblW w:w="0" w:type="auto"/>
        <w:jc w:val="center"/>
        <w:tblLook w:val="04A0" w:firstRow="1" w:lastRow="0" w:firstColumn="1" w:lastColumn="0" w:noHBand="0" w:noVBand="1"/>
      </w:tblPr>
      <w:tblGrid>
        <w:gridCol w:w="3539"/>
        <w:gridCol w:w="6095"/>
      </w:tblGrid>
      <w:tr w:rsidR="00AE3067" w:rsidRPr="00FC3F69" w14:paraId="239FFA0C" w14:textId="77777777" w:rsidTr="0064693C">
        <w:trPr>
          <w:jc w:val="center"/>
        </w:trPr>
        <w:tc>
          <w:tcPr>
            <w:tcW w:w="3539" w:type="dxa"/>
            <w:shd w:val="pct10" w:color="auto" w:fill="auto"/>
          </w:tcPr>
          <w:p w14:paraId="5A8A8FFF" w14:textId="77777777" w:rsidR="00AE3067" w:rsidRPr="008F08C3" w:rsidRDefault="00AE3067" w:rsidP="00251D54">
            <w:pPr>
              <w:suppressAutoHyphens/>
              <w:spacing w:before="0" w:after="0"/>
              <w:contextualSpacing/>
              <w:jc w:val="center"/>
              <w:rPr>
                <w:rFonts w:ascii="Arial" w:hAnsi="Arial" w:cs="Arial"/>
                <w:sz w:val="22"/>
                <w:szCs w:val="22"/>
              </w:rPr>
            </w:pPr>
            <w:r w:rsidRPr="008F08C3">
              <w:rPr>
                <w:rFonts w:ascii="Arial" w:hAnsi="Arial" w:cs="Arial"/>
                <w:sz w:val="22"/>
                <w:szCs w:val="22"/>
              </w:rPr>
              <w:t>Número de la Categoría de EMCALI</w:t>
            </w:r>
          </w:p>
        </w:tc>
        <w:tc>
          <w:tcPr>
            <w:tcW w:w="6095" w:type="dxa"/>
            <w:shd w:val="pct10" w:color="auto" w:fill="auto"/>
          </w:tcPr>
          <w:p w14:paraId="10C2FE3C" w14:textId="77777777" w:rsidR="00AE3067" w:rsidRPr="00FC3F69" w:rsidRDefault="00AE3067" w:rsidP="00251D54">
            <w:pPr>
              <w:suppressAutoHyphens/>
              <w:spacing w:before="0" w:after="0"/>
              <w:contextualSpacing/>
              <w:jc w:val="center"/>
              <w:rPr>
                <w:rFonts w:ascii="Arial" w:hAnsi="Arial" w:cs="Arial"/>
                <w:sz w:val="22"/>
                <w:szCs w:val="22"/>
              </w:rPr>
            </w:pPr>
            <w:r w:rsidRPr="008F08C3">
              <w:rPr>
                <w:rFonts w:ascii="Arial" w:hAnsi="Arial" w:cs="Arial"/>
                <w:sz w:val="22"/>
                <w:szCs w:val="22"/>
              </w:rPr>
              <w:t>Descripción de la Categoría EMCALI</w:t>
            </w:r>
          </w:p>
        </w:tc>
      </w:tr>
      <w:tr w:rsidR="00AE3067" w:rsidRPr="00FC3F69" w14:paraId="12355779" w14:textId="77777777" w:rsidTr="0064693C">
        <w:trPr>
          <w:trHeight w:val="249"/>
          <w:jc w:val="center"/>
        </w:trPr>
        <w:tc>
          <w:tcPr>
            <w:tcW w:w="3539" w:type="dxa"/>
          </w:tcPr>
          <w:p w14:paraId="4B486551" w14:textId="77777777" w:rsidR="00AE3067" w:rsidRPr="00FC3F69" w:rsidRDefault="00AE3067" w:rsidP="00251D54">
            <w:pPr>
              <w:suppressAutoHyphens/>
              <w:spacing w:before="0" w:after="0"/>
              <w:contextualSpacing/>
              <w:jc w:val="center"/>
              <w:rPr>
                <w:rFonts w:ascii="Arial" w:hAnsi="Arial" w:cs="Arial"/>
                <w:sz w:val="22"/>
                <w:szCs w:val="22"/>
              </w:rPr>
            </w:pPr>
          </w:p>
        </w:tc>
        <w:tc>
          <w:tcPr>
            <w:tcW w:w="6095" w:type="dxa"/>
          </w:tcPr>
          <w:p w14:paraId="3363AECA" w14:textId="77777777" w:rsidR="00AE3067" w:rsidRPr="00FC3F69" w:rsidRDefault="00AE3067" w:rsidP="00251D54">
            <w:pPr>
              <w:suppressAutoHyphens/>
              <w:spacing w:before="0" w:after="0"/>
              <w:contextualSpacing/>
              <w:jc w:val="center"/>
              <w:rPr>
                <w:rFonts w:ascii="Arial" w:hAnsi="Arial" w:cs="Arial"/>
                <w:sz w:val="22"/>
                <w:szCs w:val="22"/>
              </w:rPr>
            </w:pPr>
            <w:r w:rsidRPr="00FC3F69">
              <w:rPr>
                <w:rFonts w:ascii="Arial" w:hAnsi="Arial" w:cs="Arial"/>
                <w:sz w:val="22"/>
                <w:szCs w:val="22"/>
              </w:rPr>
              <w:t xml:space="preserve"> </w:t>
            </w:r>
          </w:p>
        </w:tc>
      </w:tr>
    </w:tbl>
    <w:p w14:paraId="53A8B85F" w14:textId="77777777" w:rsidR="0070517C" w:rsidRPr="00FC3F69" w:rsidRDefault="0070517C" w:rsidP="00EC21F7">
      <w:pPr>
        <w:pStyle w:val="Prrafodelista"/>
        <w:spacing w:before="0" w:after="0" w:line="0" w:lineRule="atLeast"/>
        <w:ind w:left="142" w:hanging="142"/>
        <w:rPr>
          <w:rFonts w:ascii="Arial" w:hAnsi="Arial" w:cs="Arial"/>
          <w:sz w:val="22"/>
          <w:szCs w:val="22"/>
          <w:u w:val="single"/>
        </w:rPr>
      </w:pPr>
    </w:p>
    <w:p w14:paraId="04C266F6" w14:textId="40BE633B" w:rsidR="0070517C" w:rsidRPr="00FC3F69" w:rsidRDefault="00EC21F7" w:rsidP="00EC21F7">
      <w:pPr>
        <w:pStyle w:val="Ttulo1"/>
        <w:numPr>
          <w:ilvl w:val="0"/>
          <w:numId w:val="0"/>
        </w:numPr>
        <w:spacing w:before="0" w:after="0"/>
        <w:ind w:left="680" w:hanging="680"/>
        <w:rPr>
          <w:rFonts w:cs="Arial"/>
          <w:bCs/>
          <w:sz w:val="22"/>
          <w:szCs w:val="22"/>
        </w:rPr>
      </w:pPr>
      <w:bookmarkStart w:id="10" w:name="_Toc161841846"/>
      <w:r>
        <w:rPr>
          <w:rFonts w:cs="Arial"/>
          <w:bCs/>
          <w:sz w:val="22"/>
          <w:szCs w:val="22"/>
        </w:rPr>
        <w:t xml:space="preserve">6. </w:t>
      </w:r>
      <w:r w:rsidR="0070517C" w:rsidRPr="00FC3F69">
        <w:rPr>
          <w:rFonts w:cs="Arial"/>
          <w:bCs/>
          <w:sz w:val="22"/>
          <w:szCs w:val="22"/>
        </w:rPr>
        <w:t>SEGUROS Y GARANTÍAS DEL CONTRATO</w:t>
      </w:r>
      <w:bookmarkEnd w:id="10"/>
    </w:p>
    <w:p w14:paraId="0F08CA61" w14:textId="77777777" w:rsidR="0070517C" w:rsidRPr="00FC3F69" w:rsidRDefault="0070517C" w:rsidP="0070517C">
      <w:pPr>
        <w:suppressAutoHyphens/>
        <w:spacing w:before="0" w:after="0" w:line="276" w:lineRule="auto"/>
        <w:rPr>
          <w:rFonts w:ascii="Arial" w:hAnsi="Arial" w:cs="Arial"/>
          <w:sz w:val="22"/>
          <w:szCs w:val="22"/>
        </w:rPr>
      </w:pPr>
    </w:p>
    <w:p w14:paraId="67CFF684" w14:textId="181B8AF3" w:rsidR="00856A88" w:rsidRPr="008F08C3" w:rsidRDefault="0FC9C4DB" w:rsidP="0FC9C4DB">
      <w:pPr>
        <w:suppressAutoHyphens/>
        <w:spacing w:before="0" w:after="0"/>
        <w:contextualSpacing/>
        <w:rPr>
          <w:rFonts w:ascii="Arial" w:hAnsi="Arial" w:cs="Arial"/>
          <w:i/>
          <w:iCs/>
          <w:color w:val="BFBFBF" w:themeColor="background1" w:themeShade="BF"/>
          <w:sz w:val="22"/>
          <w:szCs w:val="22"/>
        </w:rPr>
      </w:pPr>
      <w:r w:rsidRPr="0FC9C4DB">
        <w:rPr>
          <w:rFonts w:ascii="Arial" w:hAnsi="Arial" w:cs="Arial"/>
          <w:sz w:val="22"/>
          <w:szCs w:val="22"/>
          <w:lang w:val="es-CO"/>
        </w:rPr>
        <w:t xml:space="preserve">En cumplimiento de la Norma Complementaria </w:t>
      </w:r>
      <w:r w:rsidRPr="0FC9C4DB">
        <w:rPr>
          <w:rFonts w:ascii="Arial" w:hAnsi="Arial" w:cs="Arial"/>
          <w:sz w:val="22"/>
          <w:szCs w:val="22"/>
        </w:rPr>
        <w:t>“PROGRAMA DE MITIGACION DE RIESGOS EN LA CONTRATACION Y GARANTIAS DE SEGURO DE EMCALI E.I.C.E. E.S.P.”</w:t>
      </w:r>
      <w:r w:rsidRPr="0FC9C4DB">
        <w:rPr>
          <w:rFonts w:ascii="Arial" w:hAnsi="Arial" w:cs="Arial"/>
          <w:sz w:val="22"/>
          <w:szCs w:val="22"/>
          <w:lang w:val="es-CO"/>
        </w:rPr>
        <w:t xml:space="preserve">, EL CONTRATISTA constituirá a favor de EMCALI las siguientes garantías, </w:t>
      </w:r>
      <w:r w:rsidRPr="0FC9C4DB">
        <w:rPr>
          <w:rFonts w:ascii="Arial" w:hAnsi="Arial" w:cs="Arial"/>
          <w:sz w:val="22"/>
          <w:szCs w:val="22"/>
        </w:rPr>
        <w:t xml:space="preserve">las cuales deberán ser expedidas con los amparos, porcentajes y vigencias que a continuación se mencionan: </w:t>
      </w:r>
      <w:r w:rsidRPr="0FC9C4DB">
        <w:rPr>
          <w:rFonts w:ascii="Arial" w:hAnsi="Arial" w:cs="Arial"/>
          <w:i/>
          <w:iCs/>
          <w:color w:val="BFBFBF" w:themeColor="background1" w:themeShade="BF"/>
          <w:sz w:val="22"/>
          <w:szCs w:val="22"/>
        </w:rPr>
        <w:t>(Incluir Concepto Seguros de etapa Contractual)</w:t>
      </w:r>
    </w:p>
    <w:p w14:paraId="30310902" w14:textId="77777777" w:rsidR="00856A88" w:rsidRPr="008F08C3" w:rsidRDefault="00856A88" w:rsidP="00856A88">
      <w:pPr>
        <w:pStyle w:val="Prrafodelista"/>
        <w:spacing w:before="0" w:after="0"/>
        <w:contextualSpacing/>
        <w:rPr>
          <w:rFonts w:ascii="Arial" w:hAnsi="Arial" w:cs="Arial"/>
          <w:i/>
          <w:color w:val="BFBFBF" w:themeColor="background1" w:themeShade="BF"/>
          <w:sz w:val="22"/>
          <w:szCs w:val="22"/>
        </w:rPr>
      </w:pPr>
    </w:p>
    <w:tbl>
      <w:tblPr>
        <w:tblStyle w:val="Tablaconcuadrcula"/>
        <w:tblW w:w="0" w:type="auto"/>
        <w:jc w:val="center"/>
        <w:tblLook w:val="04A0" w:firstRow="1" w:lastRow="0" w:firstColumn="1" w:lastColumn="0" w:noHBand="0" w:noVBand="1"/>
      </w:tblPr>
      <w:tblGrid>
        <w:gridCol w:w="2263"/>
        <w:gridCol w:w="5954"/>
      </w:tblGrid>
      <w:tr w:rsidR="00856A88" w:rsidRPr="008F08C3" w14:paraId="247022D0" w14:textId="77777777" w:rsidTr="00251D54">
        <w:trPr>
          <w:jc w:val="center"/>
        </w:trPr>
        <w:tc>
          <w:tcPr>
            <w:tcW w:w="8217" w:type="dxa"/>
            <w:gridSpan w:val="2"/>
            <w:shd w:val="pct5" w:color="auto" w:fill="auto"/>
          </w:tcPr>
          <w:p w14:paraId="64337082" w14:textId="407D42BC" w:rsidR="00856A88" w:rsidRPr="008F08C3" w:rsidRDefault="00D0279E" w:rsidP="00D0279E">
            <w:pPr>
              <w:contextualSpacing/>
              <w:jc w:val="center"/>
              <w:rPr>
                <w:rFonts w:ascii="Arial" w:hAnsi="Arial" w:cs="Arial"/>
                <w:b/>
                <w:sz w:val="22"/>
                <w:szCs w:val="22"/>
              </w:rPr>
            </w:pPr>
            <w:r w:rsidRPr="008F08C3">
              <w:rPr>
                <w:rFonts w:ascii="Arial" w:hAnsi="Arial" w:cs="Arial"/>
                <w:b/>
                <w:sz w:val="22"/>
                <w:szCs w:val="22"/>
              </w:rPr>
              <w:t xml:space="preserve">ETAPA </w:t>
            </w:r>
            <w:r w:rsidR="00856A88" w:rsidRPr="008F08C3">
              <w:rPr>
                <w:rFonts w:ascii="Arial" w:hAnsi="Arial" w:cs="Arial"/>
                <w:b/>
                <w:sz w:val="22"/>
                <w:szCs w:val="22"/>
              </w:rPr>
              <w:t>PRECONTRACTUAL</w:t>
            </w:r>
          </w:p>
        </w:tc>
      </w:tr>
      <w:tr w:rsidR="00856A88" w:rsidRPr="008F08C3" w14:paraId="26ADFD95" w14:textId="77777777" w:rsidTr="00251D54">
        <w:trPr>
          <w:jc w:val="center"/>
        </w:trPr>
        <w:tc>
          <w:tcPr>
            <w:tcW w:w="2263" w:type="dxa"/>
          </w:tcPr>
          <w:p w14:paraId="7CF45B80" w14:textId="77777777" w:rsidR="00856A88" w:rsidRPr="008F08C3" w:rsidRDefault="00856A88" w:rsidP="00251D54">
            <w:pPr>
              <w:contextualSpacing/>
              <w:rPr>
                <w:rFonts w:ascii="Arial" w:hAnsi="Arial" w:cs="Arial"/>
                <w:sz w:val="22"/>
                <w:szCs w:val="22"/>
              </w:rPr>
            </w:pPr>
            <w:r w:rsidRPr="008F08C3">
              <w:rPr>
                <w:rFonts w:ascii="Arial" w:hAnsi="Arial" w:cs="Arial"/>
                <w:sz w:val="22"/>
                <w:szCs w:val="22"/>
              </w:rPr>
              <w:t>Valor Asegurado</w:t>
            </w:r>
          </w:p>
        </w:tc>
        <w:tc>
          <w:tcPr>
            <w:tcW w:w="5954" w:type="dxa"/>
          </w:tcPr>
          <w:p w14:paraId="45674AD1" w14:textId="77777777" w:rsidR="00856A88" w:rsidRPr="008F08C3" w:rsidRDefault="00856A88" w:rsidP="00251D54">
            <w:pPr>
              <w:contextualSpacing/>
              <w:rPr>
                <w:rFonts w:ascii="Arial" w:hAnsi="Arial" w:cs="Arial"/>
                <w:sz w:val="22"/>
                <w:szCs w:val="22"/>
              </w:rPr>
            </w:pPr>
          </w:p>
        </w:tc>
      </w:tr>
      <w:tr w:rsidR="00856A88" w:rsidRPr="008F08C3" w14:paraId="527CF4B4" w14:textId="77777777" w:rsidTr="00251D54">
        <w:trPr>
          <w:jc w:val="center"/>
        </w:trPr>
        <w:tc>
          <w:tcPr>
            <w:tcW w:w="2263" w:type="dxa"/>
          </w:tcPr>
          <w:p w14:paraId="7BE605CE" w14:textId="77777777" w:rsidR="00856A88" w:rsidRPr="008F08C3" w:rsidRDefault="00856A88" w:rsidP="00251D54">
            <w:pPr>
              <w:contextualSpacing/>
              <w:rPr>
                <w:rFonts w:ascii="Arial" w:hAnsi="Arial" w:cs="Arial"/>
                <w:sz w:val="22"/>
                <w:szCs w:val="22"/>
              </w:rPr>
            </w:pPr>
            <w:r w:rsidRPr="008F08C3">
              <w:rPr>
                <w:rFonts w:ascii="Arial" w:hAnsi="Arial" w:cs="Arial"/>
                <w:sz w:val="22"/>
                <w:szCs w:val="22"/>
              </w:rPr>
              <w:t>Vigencia</w:t>
            </w:r>
          </w:p>
        </w:tc>
        <w:tc>
          <w:tcPr>
            <w:tcW w:w="5954" w:type="dxa"/>
          </w:tcPr>
          <w:p w14:paraId="4279B762" w14:textId="77777777" w:rsidR="00856A88" w:rsidRPr="008F08C3" w:rsidRDefault="00856A88" w:rsidP="00251D54">
            <w:pPr>
              <w:contextualSpacing/>
              <w:rPr>
                <w:rFonts w:ascii="Arial" w:hAnsi="Arial" w:cs="Arial"/>
                <w:sz w:val="22"/>
                <w:szCs w:val="22"/>
              </w:rPr>
            </w:pPr>
          </w:p>
        </w:tc>
      </w:tr>
    </w:tbl>
    <w:p w14:paraId="1EC48FE2" w14:textId="77777777" w:rsidR="00856A88" w:rsidRPr="008F08C3" w:rsidRDefault="00856A88" w:rsidP="00856A88">
      <w:pPr>
        <w:pStyle w:val="Prrafodelista"/>
        <w:spacing w:before="0" w:after="0"/>
        <w:contextualSpacing/>
        <w:rPr>
          <w:rFonts w:ascii="Arial" w:hAnsi="Arial" w:cs="Arial"/>
          <w:i/>
          <w:color w:val="BFBFBF" w:themeColor="background1" w:themeShade="BF"/>
          <w:sz w:val="22"/>
          <w:szCs w:val="22"/>
        </w:rPr>
      </w:pPr>
    </w:p>
    <w:tbl>
      <w:tblPr>
        <w:tblStyle w:val="Tablaconcuadrcula"/>
        <w:tblW w:w="0" w:type="auto"/>
        <w:jc w:val="center"/>
        <w:tblLook w:val="04A0" w:firstRow="1" w:lastRow="0" w:firstColumn="1" w:lastColumn="0" w:noHBand="0" w:noVBand="1"/>
      </w:tblPr>
      <w:tblGrid>
        <w:gridCol w:w="2263"/>
        <w:gridCol w:w="5954"/>
      </w:tblGrid>
      <w:tr w:rsidR="00856A88" w:rsidRPr="008F08C3" w14:paraId="5E9FCF3A" w14:textId="77777777" w:rsidTr="00251D54">
        <w:trPr>
          <w:jc w:val="center"/>
        </w:trPr>
        <w:tc>
          <w:tcPr>
            <w:tcW w:w="8217" w:type="dxa"/>
            <w:gridSpan w:val="2"/>
            <w:shd w:val="pct5" w:color="auto" w:fill="auto"/>
          </w:tcPr>
          <w:p w14:paraId="75D0998E" w14:textId="04F89836" w:rsidR="00856A88" w:rsidRPr="008F08C3" w:rsidRDefault="00D0279E" w:rsidP="00251D54">
            <w:pPr>
              <w:contextualSpacing/>
              <w:jc w:val="center"/>
              <w:rPr>
                <w:rFonts w:ascii="Arial" w:hAnsi="Arial" w:cs="Arial"/>
                <w:b/>
                <w:sz w:val="22"/>
                <w:szCs w:val="22"/>
              </w:rPr>
            </w:pPr>
            <w:r w:rsidRPr="008F08C3">
              <w:rPr>
                <w:rFonts w:ascii="Arial" w:hAnsi="Arial" w:cs="Arial"/>
                <w:b/>
                <w:sz w:val="22"/>
                <w:szCs w:val="22"/>
              </w:rPr>
              <w:t>ETAPA PRECONTRACTUAL</w:t>
            </w:r>
          </w:p>
        </w:tc>
      </w:tr>
      <w:tr w:rsidR="00856A88" w:rsidRPr="008F08C3" w14:paraId="0DE07AA1" w14:textId="77777777" w:rsidTr="00251D54">
        <w:trPr>
          <w:jc w:val="center"/>
        </w:trPr>
        <w:tc>
          <w:tcPr>
            <w:tcW w:w="2263" w:type="dxa"/>
          </w:tcPr>
          <w:p w14:paraId="33DDBA9D" w14:textId="77777777" w:rsidR="00856A88" w:rsidRPr="008F08C3" w:rsidRDefault="00856A88" w:rsidP="00251D54">
            <w:pPr>
              <w:contextualSpacing/>
              <w:rPr>
                <w:rFonts w:ascii="Arial" w:hAnsi="Arial" w:cs="Arial"/>
                <w:sz w:val="22"/>
                <w:szCs w:val="22"/>
              </w:rPr>
            </w:pPr>
            <w:r w:rsidRPr="008F08C3">
              <w:rPr>
                <w:rFonts w:ascii="Arial" w:hAnsi="Arial" w:cs="Arial"/>
                <w:sz w:val="22"/>
                <w:szCs w:val="22"/>
              </w:rPr>
              <w:t>Valor Asegurado</w:t>
            </w:r>
          </w:p>
        </w:tc>
        <w:tc>
          <w:tcPr>
            <w:tcW w:w="5954" w:type="dxa"/>
          </w:tcPr>
          <w:p w14:paraId="5C4CEB01" w14:textId="77777777" w:rsidR="00856A88" w:rsidRPr="008F08C3" w:rsidRDefault="00856A88" w:rsidP="00251D54">
            <w:pPr>
              <w:contextualSpacing/>
              <w:rPr>
                <w:rFonts w:ascii="Arial" w:hAnsi="Arial" w:cs="Arial"/>
                <w:sz w:val="22"/>
                <w:szCs w:val="22"/>
              </w:rPr>
            </w:pPr>
          </w:p>
        </w:tc>
      </w:tr>
      <w:tr w:rsidR="00856A88" w:rsidRPr="00FC3F69" w14:paraId="04E661E8" w14:textId="77777777" w:rsidTr="00251D54">
        <w:trPr>
          <w:jc w:val="center"/>
        </w:trPr>
        <w:tc>
          <w:tcPr>
            <w:tcW w:w="2263" w:type="dxa"/>
          </w:tcPr>
          <w:p w14:paraId="77CD303A" w14:textId="77777777" w:rsidR="00856A88" w:rsidRPr="00FC3F69" w:rsidRDefault="00856A88" w:rsidP="00251D54">
            <w:pPr>
              <w:contextualSpacing/>
              <w:rPr>
                <w:rFonts w:ascii="Arial" w:hAnsi="Arial" w:cs="Arial"/>
                <w:sz w:val="22"/>
                <w:szCs w:val="22"/>
              </w:rPr>
            </w:pPr>
            <w:r w:rsidRPr="008F08C3">
              <w:rPr>
                <w:rFonts w:ascii="Arial" w:hAnsi="Arial" w:cs="Arial"/>
                <w:sz w:val="22"/>
                <w:szCs w:val="22"/>
              </w:rPr>
              <w:t>Vigencia</w:t>
            </w:r>
          </w:p>
        </w:tc>
        <w:tc>
          <w:tcPr>
            <w:tcW w:w="5954" w:type="dxa"/>
          </w:tcPr>
          <w:p w14:paraId="15C014B0" w14:textId="77777777" w:rsidR="00856A88" w:rsidRPr="00FC3F69" w:rsidRDefault="00856A88" w:rsidP="00251D54">
            <w:pPr>
              <w:contextualSpacing/>
              <w:rPr>
                <w:rFonts w:ascii="Arial" w:hAnsi="Arial" w:cs="Arial"/>
                <w:sz w:val="22"/>
                <w:szCs w:val="22"/>
              </w:rPr>
            </w:pPr>
          </w:p>
        </w:tc>
      </w:tr>
    </w:tbl>
    <w:p w14:paraId="0F8B2325" w14:textId="12EBC227" w:rsidR="00856A88" w:rsidRPr="00FC3F69" w:rsidRDefault="00856A88" w:rsidP="00EC21F7">
      <w:pPr>
        <w:spacing w:before="0" w:after="0" w:line="0" w:lineRule="atLeast"/>
        <w:ind w:left="142" w:hanging="142"/>
        <w:rPr>
          <w:rFonts w:ascii="Arial" w:hAnsi="Arial" w:cs="Arial"/>
          <w:b/>
          <w:sz w:val="22"/>
          <w:szCs w:val="22"/>
        </w:rPr>
      </w:pPr>
    </w:p>
    <w:p w14:paraId="5D011F93" w14:textId="58D476D2" w:rsidR="00376F26" w:rsidRPr="00FC3F69" w:rsidRDefault="00EC21F7" w:rsidP="00EC21F7">
      <w:pPr>
        <w:pStyle w:val="Ttulo1"/>
        <w:numPr>
          <w:ilvl w:val="0"/>
          <w:numId w:val="0"/>
        </w:numPr>
        <w:spacing w:before="0" w:after="0"/>
        <w:ind w:left="680" w:hanging="680"/>
        <w:rPr>
          <w:rFonts w:cs="Arial"/>
          <w:bCs/>
          <w:sz w:val="22"/>
          <w:szCs w:val="22"/>
        </w:rPr>
      </w:pPr>
      <w:bookmarkStart w:id="11" w:name="_Toc161841847"/>
      <w:r>
        <w:rPr>
          <w:rFonts w:cs="Arial"/>
          <w:bCs/>
          <w:sz w:val="22"/>
          <w:szCs w:val="22"/>
        </w:rPr>
        <w:t xml:space="preserve">7. </w:t>
      </w:r>
      <w:r w:rsidR="00376F26" w:rsidRPr="00FC3F69">
        <w:rPr>
          <w:rFonts w:cs="Arial"/>
          <w:bCs/>
          <w:sz w:val="22"/>
          <w:szCs w:val="22"/>
        </w:rPr>
        <w:t>GASTOS A CARGO DEL CONTRATISTA</w:t>
      </w:r>
      <w:bookmarkEnd w:id="11"/>
    </w:p>
    <w:p w14:paraId="0F2526DE" w14:textId="77777777" w:rsidR="00376F26" w:rsidRPr="00FC3F69" w:rsidRDefault="00376F26" w:rsidP="00376F26">
      <w:pPr>
        <w:spacing w:before="0" w:after="0" w:line="0" w:lineRule="atLeast"/>
        <w:rPr>
          <w:rFonts w:ascii="Arial" w:hAnsi="Arial" w:cs="Arial"/>
          <w:sz w:val="22"/>
          <w:szCs w:val="22"/>
        </w:rPr>
      </w:pPr>
    </w:p>
    <w:p w14:paraId="1F50CBAC" w14:textId="0302DED7" w:rsidR="00376F26" w:rsidRDefault="00376F26" w:rsidP="00376F26">
      <w:pPr>
        <w:pStyle w:val="1"/>
        <w:tabs>
          <w:tab w:val="clear" w:pos="0"/>
          <w:tab w:val="clear" w:pos="720"/>
          <w:tab w:val="clear" w:pos="1167"/>
          <w:tab w:val="clear" w:pos="1563"/>
        </w:tabs>
        <w:spacing w:after="0" w:line="0" w:lineRule="atLeast"/>
        <w:rPr>
          <w:rFonts w:cs="Arial"/>
          <w:sz w:val="22"/>
          <w:szCs w:val="22"/>
        </w:rPr>
      </w:pPr>
      <w:r w:rsidRPr="00FC3F69">
        <w:rPr>
          <w:rFonts w:cs="Arial"/>
          <w:sz w:val="22"/>
          <w:szCs w:val="22"/>
        </w:rPr>
        <w:t xml:space="preserve">Son por cuenta exclusiva del CONTRATISTA todos los gastos que demanden la preparación y correcta ejecución de las actividades materia del contrato. </w:t>
      </w:r>
    </w:p>
    <w:p w14:paraId="79A241B9" w14:textId="58FCC9F8" w:rsidR="00376F26" w:rsidRPr="00FC3F69" w:rsidRDefault="00376F26" w:rsidP="00376F26">
      <w:pPr>
        <w:tabs>
          <w:tab w:val="left" w:pos="851"/>
          <w:tab w:val="left" w:pos="1134"/>
        </w:tabs>
        <w:spacing w:before="0" w:after="0" w:line="0" w:lineRule="atLeast"/>
        <w:rPr>
          <w:rFonts w:ascii="Arial" w:hAnsi="Arial" w:cs="Arial"/>
          <w:snapToGrid w:val="0"/>
          <w:sz w:val="22"/>
          <w:szCs w:val="22"/>
          <w:lang w:val="es-CO"/>
        </w:rPr>
      </w:pPr>
    </w:p>
    <w:p w14:paraId="60C057E8" w14:textId="2A6E7DB3" w:rsidR="00376F26" w:rsidRPr="00FC3F69" w:rsidRDefault="00EC21F7" w:rsidP="00EC21F7">
      <w:pPr>
        <w:pStyle w:val="Ttulo1"/>
        <w:numPr>
          <w:ilvl w:val="0"/>
          <w:numId w:val="0"/>
        </w:numPr>
        <w:spacing w:before="0" w:after="0"/>
        <w:ind w:left="680" w:hanging="680"/>
        <w:rPr>
          <w:rFonts w:cs="Arial"/>
          <w:sz w:val="22"/>
          <w:szCs w:val="22"/>
        </w:rPr>
      </w:pPr>
      <w:bookmarkStart w:id="12" w:name="_Toc161841848"/>
      <w:r>
        <w:rPr>
          <w:rFonts w:cs="Arial"/>
          <w:sz w:val="22"/>
          <w:szCs w:val="22"/>
        </w:rPr>
        <w:t xml:space="preserve">8. </w:t>
      </w:r>
      <w:r w:rsidR="0FC9C4DB" w:rsidRPr="0FC9C4DB">
        <w:rPr>
          <w:rFonts w:cs="Arial"/>
          <w:sz w:val="22"/>
          <w:szCs w:val="22"/>
        </w:rPr>
        <w:t xml:space="preserve">DEDUCCIÓNES </w:t>
      </w:r>
      <w:bookmarkEnd w:id="12"/>
    </w:p>
    <w:p w14:paraId="4DF9494E" w14:textId="77777777" w:rsidR="00376F26" w:rsidRPr="00FC3F69" w:rsidRDefault="00376F26" w:rsidP="00376F26">
      <w:pPr>
        <w:spacing w:before="0" w:after="0" w:line="0" w:lineRule="atLeast"/>
        <w:rPr>
          <w:rFonts w:ascii="Arial" w:hAnsi="Arial" w:cs="Arial"/>
          <w:sz w:val="22"/>
          <w:szCs w:val="22"/>
        </w:rPr>
      </w:pPr>
    </w:p>
    <w:p w14:paraId="18FCE93D" w14:textId="4E97217A" w:rsidR="00716B4D" w:rsidRDefault="00716B4D" w:rsidP="00EC21F7">
      <w:pPr>
        <w:spacing w:before="0" w:after="0"/>
        <w:rPr>
          <w:rFonts w:ascii="Arial" w:hAnsi="Arial" w:cs="Arial"/>
          <w:sz w:val="22"/>
          <w:szCs w:val="22"/>
        </w:rPr>
      </w:pPr>
      <w:r w:rsidRPr="00FC3F69">
        <w:rPr>
          <w:rFonts w:ascii="Arial" w:hAnsi="Arial" w:cs="Arial"/>
          <w:sz w:val="22"/>
          <w:szCs w:val="22"/>
        </w:rPr>
        <w:t>EMCALI descontará de las facturas o cuentas de cobro, los porcentajes establecidos en la Ley, Normas, Ordenanzas, Acuerdos, así como los demás que sean aplicables; por lo cual el proponente deberá realizar todos los estudios correspondientes, los cuales estarán a su cargo.</w:t>
      </w:r>
    </w:p>
    <w:p w14:paraId="16EC2FDF" w14:textId="77777777" w:rsidR="00EC21F7" w:rsidRPr="00FC3F69" w:rsidRDefault="00EC21F7" w:rsidP="00EC21F7">
      <w:pPr>
        <w:spacing w:before="0" w:after="0"/>
        <w:rPr>
          <w:rFonts w:ascii="Arial" w:hAnsi="Arial" w:cs="Arial"/>
          <w:sz w:val="22"/>
          <w:szCs w:val="22"/>
        </w:rPr>
      </w:pPr>
    </w:p>
    <w:p w14:paraId="4BD87F45" w14:textId="1F2DF7E0" w:rsidR="00E32DAF" w:rsidRPr="00FC3F69" w:rsidRDefault="00EC21F7" w:rsidP="00E32DAF">
      <w:pPr>
        <w:spacing w:before="0" w:after="0"/>
        <w:contextualSpacing/>
        <w:rPr>
          <w:rFonts w:ascii="Arial" w:hAnsi="Arial" w:cs="Arial"/>
          <w:i/>
          <w:color w:val="BFBFBF" w:themeColor="background1" w:themeShade="BF"/>
          <w:sz w:val="22"/>
          <w:szCs w:val="22"/>
        </w:rPr>
      </w:pPr>
      <w:r w:rsidRPr="00FC3F69">
        <w:rPr>
          <w:rFonts w:ascii="Arial" w:hAnsi="Arial" w:cs="Arial"/>
          <w:i/>
          <w:color w:val="BFBFBF" w:themeColor="background1" w:themeShade="BF"/>
          <w:sz w:val="22"/>
          <w:szCs w:val="22"/>
        </w:rPr>
        <w:t>(INCLUIR LA INFORMACIÓN DEL IMPACTO TRIBUTARIO)</w:t>
      </w:r>
    </w:p>
    <w:p w14:paraId="5BBB1C01" w14:textId="77777777" w:rsidR="003E4E62" w:rsidRPr="00FC3F69" w:rsidRDefault="003E4E62" w:rsidP="0037696A">
      <w:pPr>
        <w:spacing w:before="0" w:after="0" w:line="0" w:lineRule="atLeast"/>
        <w:rPr>
          <w:rFonts w:ascii="Arial" w:hAnsi="Arial" w:cs="Arial"/>
          <w:b/>
          <w:sz w:val="22"/>
          <w:szCs w:val="22"/>
        </w:rPr>
      </w:pPr>
    </w:p>
    <w:p w14:paraId="35072F76" w14:textId="591E7388" w:rsidR="006C7FAA" w:rsidRPr="00FC3F69" w:rsidRDefault="00251D54" w:rsidP="00251D54">
      <w:pPr>
        <w:pStyle w:val="Ttulo1"/>
        <w:numPr>
          <w:ilvl w:val="0"/>
          <w:numId w:val="0"/>
        </w:numPr>
        <w:spacing w:before="0" w:after="0"/>
        <w:ind w:left="680" w:hanging="680"/>
        <w:rPr>
          <w:rFonts w:cs="Arial"/>
          <w:sz w:val="22"/>
          <w:szCs w:val="22"/>
        </w:rPr>
      </w:pPr>
      <w:r>
        <w:rPr>
          <w:rFonts w:cs="Arial"/>
          <w:sz w:val="22"/>
          <w:szCs w:val="22"/>
        </w:rPr>
        <w:t xml:space="preserve">9. </w:t>
      </w:r>
      <w:r w:rsidR="0FC9C4DB" w:rsidRPr="0FC9C4DB">
        <w:rPr>
          <w:rFonts w:cs="Arial"/>
          <w:sz w:val="22"/>
          <w:szCs w:val="22"/>
        </w:rPr>
        <w:t>valor estimado del contrato Y FORMA DE PAGO.</w:t>
      </w:r>
    </w:p>
    <w:p w14:paraId="6FB49CD4" w14:textId="77777777" w:rsidR="005B3458" w:rsidRPr="00FC3F69" w:rsidRDefault="005B3458" w:rsidP="005B3458">
      <w:pPr>
        <w:pStyle w:val="Prrafodelista"/>
        <w:suppressAutoHyphens/>
        <w:spacing w:before="0" w:after="0"/>
        <w:ind w:left="390"/>
        <w:contextualSpacing/>
        <w:rPr>
          <w:rFonts w:ascii="Arial" w:hAnsi="Arial" w:cs="Arial"/>
          <w:sz w:val="22"/>
          <w:szCs w:val="22"/>
        </w:rPr>
      </w:pPr>
    </w:p>
    <w:p w14:paraId="3DA7A48F" w14:textId="5DA1BAA4" w:rsidR="004A5910" w:rsidRDefault="006C7FAA" w:rsidP="00251D54">
      <w:pPr>
        <w:spacing w:before="0" w:after="0"/>
        <w:rPr>
          <w:rFonts w:ascii="Arial" w:hAnsi="Arial" w:cs="Arial"/>
          <w:i/>
          <w:color w:val="BFBFBF" w:themeColor="background1" w:themeShade="BF"/>
          <w:sz w:val="22"/>
          <w:szCs w:val="22"/>
          <w:u w:val="single"/>
        </w:rPr>
      </w:pPr>
      <w:r w:rsidRPr="00FC3F69">
        <w:rPr>
          <w:rFonts w:ascii="Arial" w:hAnsi="Arial" w:cs="Arial"/>
          <w:sz w:val="22"/>
          <w:szCs w:val="22"/>
        </w:rPr>
        <w:t xml:space="preserve">El valor estimado del contrato </w:t>
      </w:r>
      <w:r w:rsidR="00320CE0" w:rsidRPr="00FC3F69">
        <w:rPr>
          <w:rFonts w:ascii="Arial" w:hAnsi="Arial" w:cs="Arial"/>
          <w:sz w:val="22"/>
          <w:szCs w:val="22"/>
        </w:rPr>
        <w:t xml:space="preserve">o la aceptación de la oferta (según corresponda) </w:t>
      </w:r>
      <w:r w:rsidRPr="00FC3F69">
        <w:rPr>
          <w:rFonts w:ascii="Arial" w:hAnsi="Arial" w:cs="Arial"/>
          <w:sz w:val="22"/>
          <w:szCs w:val="22"/>
        </w:rPr>
        <w:t xml:space="preserve">será </w:t>
      </w:r>
      <w:r w:rsidR="00381B69" w:rsidRPr="00FC3F69">
        <w:rPr>
          <w:rFonts w:ascii="Arial" w:hAnsi="Arial" w:cs="Arial"/>
          <w:sz w:val="22"/>
          <w:szCs w:val="22"/>
        </w:rPr>
        <w:t xml:space="preserve">de </w:t>
      </w:r>
      <w:r w:rsidR="00924EA7" w:rsidRPr="00924EA7">
        <w:rPr>
          <w:rFonts w:ascii="Arial" w:hAnsi="Arial" w:cs="Arial"/>
          <w:i/>
          <w:color w:val="BFBFBF" w:themeColor="background1" w:themeShade="BF"/>
          <w:sz w:val="22"/>
          <w:szCs w:val="22"/>
          <w:u w:val="single"/>
        </w:rPr>
        <w:t>&lt;&lt;</w:t>
      </w:r>
      <w:r w:rsidR="00924EA7" w:rsidRPr="00924EA7">
        <w:rPr>
          <w:rFonts w:ascii="Arial" w:hAnsi="Arial" w:cs="Arial"/>
          <w:i/>
          <w:color w:val="BFBFBF" w:themeColor="background1" w:themeShade="BF"/>
          <w:sz w:val="22"/>
          <w:szCs w:val="22"/>
          <w:u w:val="single"/>
          <w:lang w:val="es-CO"/>
        </w:rPr>
        <w:t>I</w:t>
      </w:r>
      <w:r w:rsidR="00924EA7" w:rsidRPr="00924EA7">
        <w:rPr>
          <w:rFonts w:ascii="Arial" w:hAnsi="Arial" w:cs="Arial"/>
          <w:i/>
          <w:color w:val="BFBFBF" w:themeColor="background1" w:themeShade="BF"/>
          <w:sz w:val="22"/>
          <w:szCs w:val="22"/>
          <w:u w:val="single"/>
        </w:rPr>
        <w:t xml:space="preserve">NDIQUE EL VALOR ESTIMADO DEL CONTRATO EN LETRAS Y NÚMERO), INCLUYENDO IVA, </w:t>
      </w:r>
      <w:r w:rsidR="00924EA7" w:rsidRPr="00924EA7">
        <w:rPr>
          <w:rFonts w:ascii="Arial" w:hAnsi="Arial" w:cs="Arial"/>
          <w:i/>
          <w:color w:val="BFBFBF" w:themeColor="background1" w:themeShade="BF"/>
          <w:sz w:val="22"/>
          <w:szCs w:val="22"/>
          <w:u w:val="single"/>
          <w:lang w:val="es-CO"/>
        </w:rPr>
        <w:t xml:space="preserve">IMPUESTOS, CONTRIBUCIONES, TASAS O DEMÁS TRIBUTOS QUE LE SEAN APLICABLE A LA CELEBRACIÓN, </w:t>
      </w:r>
      <w:r w:rsidR="00924EA7" w:rsidRPr="00924EA7">
        <w:rPr>
          <w:rFonts w:ascii="Arial" w:hAnsi="Arial" w:cs="Arial"/>
          <w:i/>
          <w:color w:val="BFBFBF" w:themeColor="background1" w:themeShade="BF"/>
          <w:sz w:val="22"/>
          <w:szCs w:val="22"/>
          <w:u w:val="single"/>
          <w:lang w:val="es-CO"/>
        </w:rPr>
        <w:lastRenderedPageBreak/>
        <w:t>LEGALIZACIÓN Y EJECUCIÓN DE LA ACEPTACIÓN DE LA OFERTA Y/O CONTRATO RESULTANTE DE LA INVITACIÓN.</w:t>
      </w:r>
      <w:r w:rsidR="00924EA7" w:rsidRPr="00924EA7">
        <w:rPr>
          <w:rFonts w:ascii="Arial" w:hAnsi="Arial" w:cs="Arial"/>
          <w:i/>
          <w:color w:val="BFBFBF" w:themeColor="background1" w:themeShade="BF"/>
          <w:sz w:val="22"/>
          <w:szCs w:val="22"/>
          <w:u w:val="single"/>
        </w:rPr>
        <w:t>&gt;&gt;</w:t>
      </w:r>
    </w:p>
    <w:p w14:paraId="20820C75" w14:textId="77777777" w:rsidR="00251D54" w:rsidRPr="00FC3F69" w:rsidRDefault="00251D54" w:rsidP="00251D54">
      <w:pPr>
        <w:spacing w:before="0" w:after="0"/>
        <w:rPr>
          <w:rFonts w:ascii="Arial" w:hAnsi="Arial" w:cs="Arial"/>
          <w:color w:val="000000"/>
          <w:sz w:val="22"/>
          <w:szCs w:val="22"/>
        </w:rPr>
      </w:pPr>
    </w:p>
    <w:p w14:paraId="163F6205" w14:textId="1EBBEE6F" w:rsidR="000A2CBD" w:rsidRDefault="000A2CBD" w:rsidP="000B40C7">
      <w:pPr>
        <w:spacing w:before="0" w:after="0"/>
        <w:rPr>
          <w:rFonts w:ascii="Arial" w:eastAsia="Arial" w:hAnsi="Arial" w:cs="Arial"/>
          <w:kern w:val="2"/>
          <w:sz w:val="22"/>
          <w:szCs w:val="22"/>
          <w:lang w:val="es-CO" w:eastAsia="zh-CN" w:bidi="hi-IN"/>
        </w:rPr>
      </w:pPr>
      <w:r w:rsidRPr="00FC3F69">
        <w:rPr>
          <w:rFonts w:ascii="Arial" w:hAnsi="Arial" w:cs="Arial"/>
          <w:sz w:val="22"/>
          <w:szCs w:val="22"/>
        </w:rPr>
        <w:t>La forma de pago se realizará</w:t>
      </w:r>
      <w:r w:rsidR="008F08C3">
        <w:rPr>
          <w:rFonts w:ascii="Arial" w:hAnsi="Arial" w:cs="Arial"/>
          <w:sz w:val="22"/>
          <w:szCs w:val="22"/>
        </w:rPr>
        <w:t xml:space="preserve"> </w:t>
      </w:r>
      <w:r w:rsidR="00E32DAF" w:rsidRPr="00FC3F69">
        <w:rPr>
          <w:rFonts w:ascii="Arial" w:eastAsia="Arial" w:hAnsi="Arial" w:cs="Arial"/>
          <w:kern w:val="2"/>
          <w:sz w:val="22"/>
          <w:szCs w:val="22"/>
          <w:lang w:val="es-CO" w:eastAsia="zh-CN" w:bidi="hi-IN"/>
        </w:rPr>
        <w:t>conforme</w:t>
      </w:r>
      <w:r w:rsidRPr="00FC3F69">
        <w:rPr>
          <w:rFonts w:ascii="Arial" w:eastAsia="Arial" w:hAnsi="Arial" w:cs="Arial"/>
          <w:kern w:val="2"/>
          <w:sz w:val="22"/>
          <w:szCs w:val="22"/>
          <w:lang w:val="es-CO" w:eastAsia="zh-CN" w:bidi="hi-IN"/>
        </w:rPr>
        <w:t xml:space="preserve"> a los avances o cumplimiento </w:t>
      </w:r>
      <w:r w:rsidRPr="00FC3F69">
        <w:rPr>
          <w:rFonts w:ascii="Arial" w:hAnsi="Arial" w:cs="Arial"/>
          <w:sz w:val="22"/>
          <w:szCs w:val="22"/>
        </w:rPr>
        <w:t xml:space="preserve">de ejecución del objeto contractual, </w:t>
      </w:r>
      <w:r w:rsidRPr="00FC3F69">
        <w:rPr>
          <w:rFonts w:ascii="Arial" w:eastAsia="Arial" w:hAnsi="Arial" w:cs="Arial"/>
          <w:kern w:val="2"/>
          <w:sz w:val="22"/>
          <w:szCs w:val="22"/>
          <w:lang w:val="es-CO" w:eastAsia="zh-CN" w:bidi="hi-IN"/>
        </w:rPr>
        <w:t>evaluados conjuntamente entre EL CONTRATISTA y EL SUPERVISOR del contrato así:</w:t>
      </w:r>
    </w:p>
    <w:p w14:paraId="2AB6E534" w14:textId="77777777" w:rsidR="000B40C7" w:rsidRPr="00FC3F69" w:rsidRDefault="000B40C7" w:rsidP="000B40C7">
      <w:pPr>
        <w:spacing w:before="0" w:after="0"/>
        <w:rPr>
          <w:rFonts w:ascii="Arial" w:eastAsia="Arial" w:hAnsi="Arial" w:cs="Arial"/>
          <w:kern w:val="2"/>
          <w:sz w:val="22"/>
          <w:szCs w:val="22"/>
          <w:lang w:val="es-CO" w:eastAsia="zh-CN" w:bidi="hi-IN"/>
        </w:rPr>
      </w:pPr>
    </w:p>
    <w:tbl>
      <w:tblPr>
        <w:tblStyle w:val="Tablaconcuadrcula"/>
        <w:tblW w:w="6351" w:type="dxa"/>
        <w:jc w:val="center"/>
        <w:tblLook w:val="04A0" w:firstRow="1" w:lastRow="0" w:firstColumn="1" w:lastColumn="0" w:noHBand="0" w:noVBand="1"/>
      </w:tblPr>
      <w:tblGrid>
        <w:gridCol w:w="2220"/>
        <w:gridCol w:w="4131"/>
      </w:tblGrid>
      <w:tr w:rsidR="000A2CBD" w:rsidRPr="00FC3F69" w14:paraId="24BDD216" w14:textId="77777777" w:rsidTr="008D732B">
        <w:trPr>
          <w:trHeight w:val="300"/>
          <w:jc w:val="center"/>
        </w:trPr>
        <w:tc>
          <w:tcPr>
            <w:tcW w:w="2220" w:type="dxa"/>
            <w:shd w:val="clear" w:color="auto" w:fill="D9D9D9" w:themeFill="background1" w:themeFillShade="D9"/>
          </w:tcPr>
          <w:p w14:paraId="527DA1A3" w14:textId="77777777" w:rsidR="000A2CBD" w:rsidRPr="00FC3F69" w:rsidRDefault="000A2CBD" w:rsidP="00F230E6">
            <w:pPr>
              <w:spacing w:before="0" w:after="0"/>
              <w:contextualSpacing/>
              <w:jc w:val="center"/>
              <w:rPr>
                <w:rFonts w:ascii="Arial" w:eastAsia="Arial" w:hAnsi="Arial" w:cs="Arial"/>
                <w:b/>
                <w:kern w:val="2"/>
                <w:sz w:val="22"/>
                <w:szCs w:val="22"/>
                <w:lang w:val="es-CO" w:eastAsia="zh-CN" w:bidi="hi-IN"/>
              </w:rPr>
            </w:pPr>
            <w:r w:rsidRPr="00FC3F69">
              <w:rPr>
                <w:rFonts w:ascii="Arial" w:eastAsia="Arial" w:hAnsi="Arial" w:cs="Arial"/>
                <w:b/>
                <w:kern w:val="2"/>
                <w:sz w:val="22"/>
                <w:szCs w:val="22"/>
                <w:lang w:val="es-CO" w:eastAsia="zh-CN" w:bidi="hi-IN"/>
              </w:rPr>
              <w:t>SELECCIONE</w:t>
            </w:r>
          </w:p>
        </w:tc>
        <w:tc>
          <w:tcPr>
            <w:tcW w:w="4131" w:type="dxa"/>
            <w:shd w:val="clear" w:color="auto" w:fill="D9D9D9" w:themeFill="background1" w:themeFillShade="D9"/>
          </w:tcPr>
          <w:p w14:paraId="38AECB66" w14:textId="77777777" w:rsidR="000A2CBD" w:rsidRPr="00FC3F69" w:rsidRDefault="000A2CBD" w:rsidP="00F230E6">
            <w:pPr>
              <w:spacing w:before="0" w:after="0"/>
              <w:contextualSpacing/>
              <w:jc w:val="left"/>
              <w:rPr>
                <w:rFonts w:ascii="Arial" w:eastAsia="Arial" w:hAnsi="Arial" w:cs="Arial"/>
                <w:b/>
                <w:kern w:val="2"/>
                <w:sz w:val="22"/>
                <w:szCs w:val="22"/>
                <w:lang w:val="es-CO" w:eastAsia="zh-CN" w:bidi="hi-IN"/>
              </w:rPr>
            </w:pPr>
            <w:r w:rsidRPr="00FC3F69">
              <w:rPr>
                <w:rFonts w:ascii="Arial" w:eastAsia="Arial" w:hAnsi="Arial" w:cs="Arial"/>
                <w:b/>
                <w:kern w:val="2"/>
                <w:sz w:val="22"/>
                <w:szCs w:val="22"/>
                <w:lang w:val="es-CO" w:eastAsia="zh-CN" w:bidi="hi-IN"/>
              </w:rPr>
              <w:t>FORMA DE PAGO</w:t>
            </w:r>
          </w:p>
        </w:tc>
      </w:tr>
      <w:tr w:rsidR="000A2CBD" w:rsidRPr="00FC3F69" w14:paraId="1A36724B" w14:textId="77777777" w:rsidTr="008D732B">
        <w:trPr>
          <w:trHeight w:val="300"/>
          <w:jc w:val="center"/>
        </w:trPr>
        <w:tc>
          <w:tcPr>
            <w:tcW w:w="2220" w:type="dxa"/>
          </w:tcPr>
          <w:p w14:paraId="21315B27" w14:textId="77777777" w:rsidR="000A2CBD" w:rsidRPr="00FC3F69" w:rsidRDefault="000A2CBD" w:rsidP="00F230E6">
            <w:pPr>
              <w:contextualSpacing/>
              <w:rPr>
                <w:rFonts w:ascii="Arial" w:eastAsia="Arial" w:hAnsi="Arial" w:cs="Arial"/>
                <w:kern w:val="2"/>
                <w:sz w:val="22"/>
                <w:szCs w:val="22"/>
                <w:lang w:val="es-CO" w:eastAsia="zh-CN" w:bidi="hi-IN"/>
              </w:rPr>
            </w:pPr>
          </w:p>
        </w:tc>
        <w:tc>
          <w:tcPr>
            <w:tcW w:w="4131" w:type="dxa"/>
          </w:tcPr>
          <w:p w14:paraId="7D82B3BE" w14:textId="77777777" w:rsidR="000A2CBD" w:rsidRPr="00FC3F69" w:rsidRDefault="000A2CBD" w:rsidP="00F230E6">
            <w:pPr>
              <w:contextualSpacing/>
              <w:rPr>
                <w:rFonts w:ascii="Arial" w:eastAsia="Arial" w:hAnsi="Arial" w:cs="Arial"/>
                <w:kern w:val="2"/>
                <w:sz w:val="22"/>
                <w:szCs w:val="22"/>
                <w:lang w:val="es-CO" w:eastAsia="zh-CN" w:bidi="hi-IN"/>
              </w:rPr>
            </w:pPr>
            <w:r w:rsidRPr="00FC3F69">
              <w:rPr>
                <w:rFonts w:ascii="Arial" w:eastAsia="Arial" w:hAnsi="Arial" w:cs="Arial"/>
                <w:kern w:val="2"/>
                <w:sz w:val="22"/>
                <w:szCs w:val="22"/>
                <w:lang w:val="es-CO" w:eastAsia="zh-CN" w:bidi="hi-IN"/>
              </w:rPr>
              <w:t>Acta Única</w:t>
            </w:r>
          </w:p>
        </w:tc>
      </w:tr>
      <w:tr w:rsidR="000A2CBD" w:rsidRPr="00FC3F69" w14:paraId="5E0D30E8" w14:textId="77777777" w:rsidTr="008D732B">
        <w:trPr>
          <w:trHeight w:val="300"/>
          <w:jc w:val="center"/>
        </w:trPr>
        <w:tc>
          <w:tcPr>
            <w:tcW w:w="2220" w:type="dxa"/>
          </w:tcPr>
          <w:p w14:paraId="35CB5ADF" w14:textId="77777777" w:rsidR="000A2CBD" w:rsidRPr="00FC3F69" w:rsidRDefault="000A2CBD" w:rsidP="00F230E6">
            <w:pPr>
              <w:spacing w:before="0" w:after="0"/>
              <w:contextualSpacing/>
              <w:rPr>
                <w:rFonts w:ascii="Arial" w:eastAsia="Arial" w:hAnsi="Arial" w:cs="Arial"/>
                <w:kern w:val="2"/>
                <w:sz w:val="22"/>
                <w:szCs w:val="22"/>
                <w:lang w:val="es-CO" w:eastAsia="zh-CN" w:bidi="hi-IN"/>
              </w:rPr>
            </w:pPr>
          </w:p>
        </w:tc>
        <w:tc>
          <w:tcPr>
            <w:tcW w:w="4131" w:type="dxa"/>
          </w:tcPr>
          <w:p w14:paraId="5569FC9F" w14:textId="77777777" w:rsidR="000A2CBD" w:rsidRPr="00FC3F69" w:rsidRDefault="000A2CBD" w:rsidP="00F230E6">
            <w:pPr>
              <w:spacing w:before="0" w:after="0"/>
              <w:contextualSpacing/>
              <w:jc w:val="left"/>
              <w:rPr>
                <w:rFonts w:ascii="Arial" w:eastAsia="Arial" w:hAnsi="Arial" w:cs="Arial"/>
                <w:kern w:val="2"/>
                <w:sz w:val="22"/>
                <w:szCs w:val="22"/>
                <w:lang w:val="es-CO" w:eastAsia="zh-CN" w:bidi="hi-IN"/>
              </w:rPr>
            </w:pPr>
            <w:r w:rsidRPr="00FC3F69">
              <w:rPr>
                <w:rFonts w:ascii="Arial" w:eastAsia="Arial" w:hAnsi="Arial" w:cs="Arial"/>
                <w:kern w:val="2"/>
                <w:sz w:val="22"/>
                <w:szCs w:val="22"/>
                <w:lang w:val="es-CO" w:eastAsia="zh-CN" w:bidi="hi-IN"/>
              </w:rPr>
              <w:t>Actas parciales de pago</w:t>
            </w:r>
          </w:p>
        </w:tc>
      </w:tr>
      <w:tr w:rsidR="000A2CBD" w:rsidRPr="00FC3F69" w14:paraId="7985B65D" w14:textId="77777777" w:rsidTr="008D732B">
        <w:trPr>
          <w:trHeight w:val="300"/>
          <w:jc w:val="center"/>
        </w:trPr>
        <w:tc>
          <w:tcPr>
            <w:tcW w:w="2220" w:type="dxa"/>
          </w:tcPr>
          <w:p w14:paraId="2AABB49F" w14:textId="77777777" w:rsidR="000A2CBD" w:rsidRPr="00FC3F69" w:rsidRDefault="000A2CBD" w:rsidP="00F230E6">
            <w:pPr>
              <w:spacing w:before="0" w:after="0"/>
              <w:contextualSpacing/>
              <w:rPr>
                <w:rFonts w:ascii="Arial" w:eastAsia="Arial" w:hAnsi="Arial" w:cs="Arial"/>
                <w:kern w:val="2"/>
                <w:sz w:val="22"/>
                <w:szCs w:val="22"/>
                <w:lang w:val="es-CO" w:eastAsia="zh-CN" w:bidi="hi-IN"/>
              </w:rPr>
            </w:pPr>
          </w:p>
        </w:tc>
        <w:tc>
          <w:tcPr>
            <w:tcW w:w="4131" w:type="dxa"/>
          </w:tcPr>
          <w:p w14:paraId="183D0F6E" w14:textId="77777777" w:rsidR="000A2CBD" w:rsidRPr="00FC3F69" w:rsidRDefault="000A2CBD" w:rsidP="00F230E6">
            <w:pPr>
              <w:spacing w:before="0" w:after="0"/>
              <w:contextualSpacing/>
              <w:jc w:val="left"/>
              <w:rPr>
                <w:rFonts w:ascii="Arial" w:eastAsia="Arial" w:hAnsi="Arial" w:cs="Arial"/>
                <w:kern w:val="2"/>
                <w:sz w:val="22"/>
                <w:szCs w:val="22"/>
                <w:lang w:val="es-CO" w:eastAsia="zh-CN" w:bidi="hi-IN"/>
              </w:rPr>
            </w:pPr>
            <w:r w:rsidRPr="00FC3F69">
              <w:rPr>
                <w:rFonts w:ascii="Arial" w:eastAsia="Arial" w:hAnsi="Arial" w:cs="Arial"/>
                <w:kern w:val="2"/>
                <w:sz w:val="22"/>
                <w:szCs w:val="22"/>
                <w:lang w:val="es-CO" w:eastAsia="zh-CN" w:bidi="hi-IN"/>
              </w:rPr>
              <w:t>Pago Anticipado*</w:t>
            </w:r>
          </w:p>
        </w:tc>
      </w:tr>
    </w:tbl>
    <w:p w14:paraId="19B211F6" w14:textId="77777777" w:rsidR="000A2CBD" w:rsidRPr="00FC3F69" w:rsidRDefault="000A2CBD" w:rsidP="000A2CBD">
      <w:pPr>
        <w:ind w:left="1701"/>
        <w:rPr>
          <w:rFonts w:ascii="Arial" w:eastAsia="Arial" w:hAnsi="Arial" w:cs="Arial"/>
          <w:kern w:val="2"/>
          <w:sz w:val="22"/>
          <w:szCs w:val="22"/>
          <w:lang w:val="es-CO" w:eastAsia="zh-CN" w:bidi="hi-IN"/>
        </w:rPr>
      </w:pPr>
      <w:r w:rsidRPr="00FC3F69">
        <w:rPr>
          <w:rFonts w:ascii="Arial" w:eastAsia="Arial" w:hAnsi="Arial" w:cs="Arial"/>
          <w:kern w:val="2"/>
          <w:sz w:val="22"/>
          <w:szCs w:val="22"/>
          <w:lang w:val="es-CO" w:eastAsia="zh-CN" w:bidi="hi-IN"/>
        </w:rPr>
        <w:t>* De acuerdo con el Manual de Pagos de EMCALI</w:t>
      </w:r>
    </w:p>
    <w:p w14:paraId="13BF1BCF" w14:textId="254BB6B2" w:rsidR="000A2CBD" w:rsidRDefault="003E45FE" w:rsidP="00251D54">
      <w:pPr>
        <w:spacing w:before="0" w:after="0"/>
        <w:rPr>
          <w:rFonts w:ascii="Arial" w:eastAsia="Arial" w:hAnsi="Arial" w:cs="Arial"/>
          <w:kern w:val="2"/>
          <w:sz w:val="22"/>
          <w:szCs w:val="22"/>
          <w:lang w:val="es-CO" w:eastAsia="zh-CN" w:bidi="hi-IN"/>
        </w:rPr>
      </w:pPr>
      <w:r w:rsidRPr="00FC3F69">
        <w:rPr>
          <w:rFonts w:ascii="Arial" w:eastAsia="Arial" w:hAnsi="Arial" w:cs="Arial"/>
          <w:kern w:val="2"/>
          <w:sz w:val="22"/>
          <w:szCs w:val="22"/>
          <w:lang w:val="es-CO" w:eastAsia="zh-CN" w:bidi="hi-IN"/>
        </w:rPr>
        <w:t xml:space="preserve">EMCALI </w:t>
      </w:r>
      <w:r w:rsidR="0098582F" w:rsidRPr="00FC3F69">
        <w:rPr>
          <w:rFonts w:ascii="Arial" w:eastAsia="Arial" w:hAnsi="Arial" w:cs="Arial"/>
          <w:kern w:val="2"/>
          <w:sz w:val="22"/>
          <w:szCs w:val="22"/>
          <w:lang w:val="es-CO" w:eastAsia="zh-CN" w:bidi="hi-IN"/>
        </w:rPr>
        <w:t>EICE ESP paga</w:t>
      </w:r>
      <w:r w:rsidRPr="00FC3F69">
        <w:rPr>
          <w:rFonts w:ascii="Arial" w:eastAsia="Arial" w:hAnsi="Arial" w:cs="Arial"/>
          <w:kern w:val="2"/>
          <w:sz w:val="22"/>
          <w:szCs w:val="22"/>
          <w:lang w:val="es-CO" w:eastAsia="zh-CN" w:bidi="hi-IN"/>
        </w:rPr>
        <w:t xml:space="preserve">rá el </w:t>
      </w:r>
      <w:r w:rsidR="000468E8" w:rsidRPr="00FC3F69">
        <w:rPr>
          <w:rFonts w:ascii="Arial" w:eastAsia="Arial" w:hAnsi="Arial" w:cs="Arial"/>
          <w:kern w:val="2"/>
          <w:sz w:val="22"/>
          <w:szCs w:val="22"/>
          <w:lang w:val="es-CO" w:eastAsia="zh-CN" w:bidi="hi-IN"/>
        </w:rPr>
        <w:t>valor</w:t>
      </w:r>
      <w:r w:rsidR="008F08C3">
        <w:rPr>
          <w:rFonts w:ascii="Arial" w:eastAsia="Arial" w:hAnsi="Arial" w:cs="Arial"/>
          <w:kern w:val="2"/>
          <w:sz w:val="22"/>
          <w:szCs w:val="22"/>
          <w:lang w:val="es-CO" w:eastAsia="zh-CN" w:bidi="hi-IN"/>
        </w:rPr>
        <w:t xml:space="preserve"> del Contrato, </w:t>
      </w:r>
      <w:r w:rsidR="0098582F" w:rsidRPr="00FC3F69">
        <w:rPr>
          <w:rFonts w:ascii="Arial" w:eastAsia="Arial" w:hAnsi="Arial" w:cs="Arial"/>
          <w:kern w:val="2"/>
          <w:sz w:val="22"/>
          <w:szCs w:val="22"/>
          <w:lang w:val="es-CO" w:eastAsia="zh-CN" w:bidi="hi-IN"/>
        </w:rPr>
        <w:t>de la siguiente forma</w:t>
      </w:r>
      <w:r w:rsidR="00485F0A" w:rsidRPr="00FC3F69">
        <w:rPr>
          <w:rFonts w:ascii="Arial" w:eastAsia="Arial" w:hAnsi="Arial" w:cs="Arial"/>
          <w:kern w:val="2"/>
          <w:sz w:val="22"/>
          <w:szCs w:val="22"/>
          <w:lang w:val="es-CO" w:eastAsia="zh-CN" w:bidi="hi-IN"/>
        </w:rPr>
        <w:t>: _____________________</w:t>
      </w:r>
      <w:r w:rsidR="00857F4D" w:rsidRPr="00FC3F69">
        <w:rPr>
          <w:rFonts w:ascii="Arial" w:eastAsia="Arial" w:hAnsi="Arial" w:cs="Arial"/>
          <w:kern w:val="2"/>
          <w:sz w:val="22"/>
          <w:szCs w:val="22"/>
          <w:lang w:val="es-CO" w:eastAsia="zh-CN" w:bidi="hi-IN"/>
        </w:rPr>
        <w:t>_____________</w:t>
      </w:r>
      <w:r w:rsidR="003F1C1B" w:rsidRPr="00FC3F69">
        <w:rPr>
          <w:rFonts w:ascii="Arial" w:eastAsia="Arial" w:hAnsi="Arial" w:cs="Arial"/>
          <w:kern w:val="2"/>
          <w:sz w:val="22"/>
          <w:szCs w:val="22"/>
          <w:lang w:val="es-CO" w:eastAsia="zh-CN" w:bidi="hi-IN"/>
        </w:rPr>
        <w:t xml:space="preserve"> </w:t>
      </w:r>
      <w:r w:rsidR="0098582F" w:rsidRPr="00FC3F69">
        <w:rPr>
          <w:rFonts w:ascii="Arial" w:eastAsia="Arial" w:hAnsi="Arial" w:cs="Arial"/>
          <w:kern w:val="2"/>
          <w:sz w:val="22"/>
          <w:szCs w:val="22"/>
          <w:lang w:val="es-CO" w:eastAsia="zh-CN" w:bidi="hi-IN"/>
        </w:rPr>
        <w:t>De acuerdo con</w:t>
      </w:r>
      <w:r w:rsidR="000A2CBD" w:rsidRPr="00FC3F69">
        <w:rPr>
          <w:rFonts w:ascii="Arial" w:eastAsia="Arial" w:hAnsi="Arial" w:cs="Arial"/>
          <w:kern w:val="2"/>
          <w:sz w:val="22"/>
          <w:szCs w:val="22"/>
          <w:lang w:val="es-CO" w:eastAsia="zh-CN" w:bidi="hi-IN"/>
        </w:rPr>
        <w:t xml:space="preserve"> las POLITICAS Y FORMAS DE PAGO de </w:t>
      </w:r>
      <w:r w:rsidR="000A2CBD" w:rsidRPr="001E6CA8">
        <w:rPr>
          <w:rFonts w:ascii="Arial" w:eastAsia="Arial" w:hAnsi="Arial" w:cs="Arial"/>
          <w:kern w:val="2"/>
          <w:sz w:val="22"/>
          <w:szCs w:val="22"/>
          <w:lang w:val="es-CO" w:eastAsia="zh-CN" w:bidi="hi-IN"/>
        </w:rPr>
        <w:t xml:space="preserve">EMCALI, Resolución GG No </w:t>
      </w:r>
      <w:r w:rsidR="001D330C" w:rsidRPr="008D732B">
        <w:rPr>
          <w:rFonts w:ascii="Arial" w:hAnsi="Arial" w:cs="Arial"/>
          <w:color w:val="A6A6A6" w:themeColor="background1" w:themeShade="A6"/>
          <w:sz w:val="22"/>
          <w:szCs w:val="22"/>
        </w:rPr>
        <w:t xml:space="preserve">&lt;&lt;INCLUIR </w:t>
      </w:r>
      <w:r w:rsidR="001D330C">
        <w:rPr>
          <w:rFonts w:ascii="Arial" w:hAnsi="Arial" w:cs="Arial"/>
          <w:color w:val="A6A6A6" w:themeColor="background1" w:themeShade="A6"/>
          <w:sz w:val="22"/>
          <w:szCs w:val="22"/>
        </w:rPr>
        <w:t>NUMERO DE RESOLUCIÓN VIGENTE</w:t>
      </w:r>
      <w:r w:rsidR="001D330C" w:rsidRPr="008D732B">
        <w:rPr>
          <w:rFonts w:ascii="Arial" w:hAnsi="Arial" w:cs="Arial"/>
          <w:color w:val="A6A6A6" w:themeColor="background1" w:themeShade="A6"/>
          <w:sz w:val="22"/>
          <w:szCs w:val="22"/>
        </w:rPr>
        <w:t>&gt;&gt;</w:t>
      </w:r>
      <w:r w:rsidR="000A2CBD" w:rsidRPr="001E6CA8">
        <w:rPr>
          <w:rFonts w:ascii="Arial" w:eastAsia="Arial" w:hAnsi="Arial" w:cs="Arial"/>
          <w:kern w:val="2"/>
          <w:sz w:val="22"/>
          <w:szCs w:val="22"/>
          <w:lang w:val="es-CO" w:eastAsia="zh-CN" w:bidi="hi-IN"/>
        </w:rPr>
        <w:t xml:space="preserve"> </w:t>
      </w:r>
      <w:r w:rsidR="001D330C">
        <w:rPr>
          <w:rFonts w:ascii="Arial" w:eastAsia="Arial" w:hAnsi="Arial" w:cs="Arial"/>
          <w:kern w:val="2"/>
          <w:sz w:val="22"/>
          <w:szCs w:val="22"/>
          <w:lang w:val="es-CO" w:eastAsia="zh-CN" w:bidi="hi-IN"/>
        </w:rPr>
        <w:t xml:space="preserve">y </w:t>
      </w:r>
      <w:r w:rsidR="0098582F" w:rsidRPr="001E6CA8">
        <w:rPr>
          <w:rFonts w:ascii="Arial" w:eastAsia="Arial" w:hAnsi="Arial" w:cs="Arial"/>
          <w:kern w:val="2"/>
          <w:sz w:val="22"/>
          <w:szCs w:val="22"/>
          <w:lang w:val="es-CO" w:eastAsia="zh-CN" w:bidi="hi-IN"/>
        </w:rPr>
        <w:t>sus modificaciones o adiciones</w:t>
      </w:r>
      <w:r w:rsidR="001F4073" w:rsidRPr="001E6CA8">
        <w:rPr>
          <w:rFonts w:ascii="Arial" w:eastAsia="Arial" w:hAnsi="Arial" w:cs="Arial"/>
          <w:kern w:val="2"/>
          <w:sz w:val="22"/>
          <w:szCs w:val="22"/>
          <w:lang w:val="es-CO" w:eastAsia="zh-CN" w:bidi="hi-IN"/>
        </w:rPr>
        <w:t>.</w:t>
      </w:r>
    </w:p>
    <w:p w14:paraId="1CD72602" w14:textId="77777777" w:rsidR="00251D54" w:rsidRPr="001E6CA8" w:rsidRDefault="00251D54" w:rsidP="00251D54">
      <w:pPr>
        <w:spacing w:before="0" w:after="0"/>
        <w:rPr>
          <w:rFonts w:ascii="Arial" w:eastAsia="Arial" w:hAnsi="Arial" w:cs="Arial"/>
          <w:kern w:val="2"/>
          <w:sz w:val="22"/>
          <w:szCs w:val="22"/>
          <w:lang w:val="es-CO" w:eastAsia="zh-CN" w:bidi="hi-IN"/>
        </w:rPr>
      </w:pPr>
    </w:p>
    <w:p w14:paraId="5F5AD380" w14:textId="4ED1C421" w:rsidR="000A2CBD" w:rsidRDefault="0098582F" w:rsidP="00251D54">
      <w:pPr>
        <w:spacing w:before="0" w:after="0"/>
        <w:rPr>
          <w:rFonts w:ascii="Arial" w:hAnsi="Arial" w:cs="Arial"/>
          <w:sz w:val="22"/>
          <w:szCs w:val="22"/>
        </w:rPr>
      </w:pPr>
      <w:r w:rsidRPr="001E6CA8">
        <w:rPr>
          <w:rFonts w:ascii="Arial" w:hAnsi="Arial" w:cs="Arial"/>
          <w:sz w:val="22"/>
          <w:szCs w:val="22"/>
        </w:rPr>
        <w:t xml:space="preserve">PARAGRAFO PRIMERO: </w:t>
      </w:r>
      <w:r w:rsidR="000A2CBD" w:rsidRPr="001E6CA8">
        <w:rPr>
          <w:rFonts w:ascii="Arial" w:hAnsi="Arial" w:cs="Arial"/>
          <w:sz w:val="22"/>
          <w:szCs w:val="22"/>
        </w:rPr>
        <w:t>VALORES ENTEROS: Todos los pagos que se realicen como consecuencia del contrato que surja del presente proceso, deben ser liquidados con valores enteros, es decir, sin decimales.</w:t>
      </w:r>
    </w:p>
    <w:p w14:paraId="605E1601" w14:textId="77777777" w:rsidR="00251D54" w:rsidRPr="001E6CA8" w:rsidRDefault="00251D54" w:rsidP="00251D54">
      <w:pPr>
        <w:spacing w:before="0" w:after="0"/>
        <w:rPr>
          <w:rFonts w:ascii="Arial" w:hAnsi="Arial" w:cs="Arial"/>
          <w:sz w:val="22"/>
          <w:szCs w:val="22"/>
        </w:rPr>
      </w:pPr>
    </w:p>
    <w:p w14:paraId="505BE458" w14:textId="776595A9" w:rsidR="00251D54" w:rsidRDefault="0FC9C4DB" w:rsidP="00251D54">
      <w:pPr>
        <w:spacing w:before="0" w:after="0"/>
        <w:rPr>
          <w:rFonts w:ascii="Arial" w:hAnsi="Arial" w:cs="Arial"/>
          <w:sz w:val="22"/>
          <w:szCs w:val="22"/>
        </w:rPr>
      </w:pPr>
      <w:r w:rsidRPr="0FC9C4DB">
        <w:rPr>
          <w:rFonts w:ascii="Arial" w:hAnsi="Arial" w:cs="Arial"/>
          <w:sz w:val="22"/>
          <w:szCs w:val="22"/>
        </w:rPr>
        <w:t>PARAGRAFO SEGUNDO: RETENCIONES DE LEY: EMCALI descontará directamente de las facturas cualquier pago que, de acuerdo con la Ley, Ordenanzas del Departamento del Valle del Cauca, Acuerdos del Concejo de Santiago de Cali, reglamentos y estatutos, y son a cargo del contratista.</w:t>
      </w:r>
    </w:p>
    <w:p w14:paraId="0F2B676A" w14:textId="77777777" w:rsidR="00251D54" w:rsidRDefault="00251D54" w:rsidP="00251D54">
      <w:pPr>
        <w:spacing w:before="0" w:after="0"/>
        <w:rPr>
          <w:rFonts w:ascii="Arial" w:hAnsi="Arial" w:cs="Arial"/>
          <w:sz w:val="22"/>
          <w:szCs w:val="22"/>
        </w:rPr>
      </w:pPr>
    </w:p>
    <w:p w14:paraId="1AA78103" w14:textId="0C6639E1" w:rsidR="00C31578" w:rsidRDefault="0098582F" w:rsidP="00251D54">
      <w:pPr>
        <w:spacing w:before="0" w:after="0"/>
        <w:rPr>
          <w:rFonts w:ascii="Arial" w:hAnsi="Arial" w:cs="Arial"/>
          <w:sz w:val="22"/>
          <w:szCs w:val="22"/>
        </w:rPr>
      </w:pPr>
      <w:r w:rsidRPr="001E6CA8">
        <w:rPr>
          <w:rFonts w:ascii="Arial" w:hAnsi="Arial" w:cs="Arial"/>
          <w:sz w:val="22"/>
          <w:szCs w:val="22"/>
        </w:rPr>
        <w:t xml:space="preserve">PARAGRAFO TERCERO: </w:t>
      </w:r>
      <w:r w:rsidR="00E531BC" w:rsidRPr="001E6CA8">
        <w:rPr>
          <w:rFonts w:ascii="Arial" w:hAnsi="Arial" w:cs="Arial"/>
          <w:sz w:val="22"/>
          <w:szCs w:val="22"/>
        </w:rPr>
        <w:t xml:space="preserve">ALMACEN: </w:t>
      </w:r>
      <w:r w:rsidR="00D0279E" w:rsidRPr="001E6CA8">
        <w:rPr>
          <w:rFonts w:ascii="Arial" w:hAnsi="Arial" w:cs="Arial"/>
          <w:sz w:val="22"/>
          <w:szCs w:val="22"/>
        </w:rPr>
        <w:t>Aplica (SI__NO__)</w:t>
      </w:r>
      <w:r w:rsidR="00E32DAF" w:rsidRPr="001E6CA8">
        <w:rPr>
          <w:rFonts w:ascii="Arial" w:hAnsi="Arial" w:cs="Arial"/>
          <w:sz w:val="22"/>
          <w:szCs w:val="22"/>
        </w:rPr>
        <w:t>,</w:t>
      </w:r>
      <w:r w:rsidR="00D0279E" w:rsidRPr="001E6CA8">
        <w:rPr>
          <w:rFonts w:ascii="Arial" w:hAnsi="Arial" w:cs="Arial"/>
          <w:sz w:val="22"/>
          <w:szCs w:val="22"/>
        </w:rPr>
        <w:t xml:space="preserve"> e</w:t>
      </w:r>
      <w:r w:rsidR="00C31578" w:rsidRPr="001E6CA8">
        <w:rPr>
          <w:rFonts w:ascii="Arial" w:hAnsi="Arial" w:cs="Arial"/>
          <w:sz w:val="22"/>
          <w:szCs w:val="22"/>
        </w:rPr>
        <w:t>l Contratista coordinará con el Supervisor los trámites correspondientes de entregas de bienes en el Almacén</w:t>
      </w:r>
      <w:r w:rsidR="00C31578" w:rsidRPr="00FC3F69">
        <w:rPr>
          <w:rFonts w:ascii="Arial" w:hAnsi="Arial" w:cs="Arial"/>
          <w:sz w:val="22"/>
          <w:szCs w:val="22"/>
        </w:rPr>
        <w:t xml:space="preserve">, dentro de los términos </w:t>
      </w:r>
      <w:r w:rsidR="00B022A3" w:rsidRPr="00FC3F69">
        <w:rPr>
          <w:rFonts w:ascii="Arial" w:hAnsi="Arial" w:cs="Arial"/>
          <w:sz w:val="22"/>
          <w:szCs w:val="22"/>
        </w:rPr>
        <w:t>establecidos en</w:t>
      </w:r>
      <w:r w:rsidR="00C31578" w:rsidRPr="00FC3F69">
        <w:rPr>
          <w:rFonts w:ascii="Arial" w:hAnsi="Arial" w:cs="Arial"/>
          <w:sz w:val="22"/>
          <w:szCs w:val="22"/>
        </w:rPr>
        <w:t xml:space="preserve"> la reglamentación int</w:t>
      </w:r>
      <w:r w:rsidR="00885795" w:rsidRPr="00FC3F69">
        <w:rPr>
          <w:rFonts w:ascii="Arial" w:hAnsi="Arial" w:cs="Arial"/>
          <w:sz w:val="22"/>
          <w:szCs w:val="22"/>
        </w:rPr>
        <w:t xml:space="preserve">erna que se encuentre vigente. </w:t>
      </w:r>
    </w:p>
    <w:p w14:paraId="48C71C88" w14:textId="77777777" w:rsidR="00251D54" w:rsidRPr="00FC3F69" w:rsidRDefault="00251D54" w:rsidP="00251D54">
      <w:pPr>
        <w:spacing w:before="0" w:after="0"/>
        <w:rPr>
          <w:rFonts w:ascii="Arial" w:hAnsi="Arial" w:cs="Arial"/>
          <w:sz w:val="22"/>
          <w:szCs w:val="22"/>
        </w:rPr>
      </w:pPr>
    </w:p>
    <w:p w14:paraId="22044120" w14:textId="1C3256BE" w:rsidR="00E946B3" w:rsidRPr="00FC3F69" w:rsidRDefault="00251D54" w:rsidP="00251D54">
      <w:pPr>
        <w:pStyle w:val="Ttulo1"/>
        <w:numPr>
          <w:ilvl w:val="0"/>
          <w:numId w:val="0"/>
        </w:numPr>
        <w:spacing w:before="0" w:after="0"/>
        <w:ind w:left="680" w:hanging="680"/>
        <w:rPr>
          <w:rFonts w:cs="Arial"/>
          <w:bCs/>
          <w:sz w:val="22"/>
          <w:szCs w:val="22"/>
        </w:rPr>
      </w:pPr>
      <w:bookmarkStart w:id="13" w:name="_Toc161841850"/>
      <w:r>
        <w:rPr>
          <w:rFonts w:cs="Arial"/>
          <w:bCs/>
          <w:sz w:val="22"/>
          <w:szCs w:val="22"/>
        </w:rPr>
        <w:t xml:space="preserve">10. </w:t>
      </w:r>
      <w:r w:rsidR="00C51973">
        <w:rPr>
          <w:rFonts w:cs="Arial"/>
          <w:bCs/>
          <w:sz w:val="22"/>
          <w:szCs w:val="22"/>
        </w:rPr>
        <w:t xml:space="preserve">DISPONIBILIDAD </w:t>
      </w:r>
      <w:r w:rsidR="00AB4247" w:rsidRPr="00FC3F69">
        <w:rPr>
          <w:rFonts w:cs="Arial"/>
          <w:bCs/>
          <w:sz w:val="22"/>
          <w:szCs w:val="22"/>
        </w:rPr>
        <w:t>PRESUPUEST</w:t>
      </w:r>
      <w:r w:rsidR="00C51973">
        <w:rPr>
          <w:rFonts w:cs="Arial"/>
          <w:bCs/>
          <w:sz w:val="22"/>
          <w:szCs w:val="22"/>
        </w:rPr>
        <w:t>AL</w:t>
      </w:r>
      <w:bookmarkEnd w:id="13"/>
    </w:p>
    <w:p w14:paraId="184328C4" w14:textId="77777777" w:rsidR="002A6285" w:rsidRPr="00FC3F69" w:rsidRDefault="002A6285" w:rsidP="0039437E">
      <w:pPr>
        <w:spacing w:before="0" w:after="0" w:line="0" w:lineRule="atLeast"/>
        <w:rPr>
          <w:rFonts w:ascii="Arial" w:hAnsi="Arial" w:cs="Arial"/>
          <w:sz w:val="22"/>
          <w:szCs w:val="22"/>
        </w:rPr>
      </w:pPr>
    </w:p>
    <w:p w14:paraId="12C0DA15" w14:textId="11530B0A" w:rsidR="00376F26" w:rsidRPr="00FC3F69" w:rsidRDefault="00C51973" w:rsidP="00C87AFE">
      <w:pPr>
        <w:spacing w:before="0" w:after="0"/>
        <w:rPr>
          <w:rFonts w:ascii="Arial" w:hAnsi="Arial" w:cs="Arial"/>
          <w:sz w:val="22"/>
          <w:szCs w:val="22"/>
          <w:lang w:val="es-ES_tradnl" w:eastAsia="ar-SA"/>
        </w:rPr>
      </w:pPr>
      <w:r>
        <w:rPr>
          <w:rFonts w:ascii="Arial" w:hAnsi="Arial" w:cs="Arial"/>
          <w:sz w:val="22"/>
          <w:szCs w:val="22"/>
        </w:rPr>
        <w:t>Para el presente proceso Emcali cuenta con</w:t>
      </w:r>
      <w:r w:rsidR="00376F26" w:rsidRPr="00924EA7">
        <w:rPr>
          <w:rFonts w:ascii="Arial" w:hAnsi="Arial" w:cs="Arial"/>
          <w:sz w:val="22"/>
          <w:szCs w:val="22"/>
        </w:rPr>
        <w:t xml:space="preserve"> el </w:t>
      </w:r>
      <w:r w:rsidR="00376F26" w:rsidRPr="00FC3F69">
        <w:rPr>
          <w:rFonts w:ascii="Arial" w:hAnsi="Arial" w:cs="Arial"/>
          <w:sz w:val="22"/>
          <w:szCs w:val="22"/>
        </w:rPr>
        <w:t xml:space="preserve">siguiente Certificado de </w:t>
      </w:r>
      <w:r w:rsidR="00177399" w:rsidRPr="00FC3F69">
        <w:rPr>
          <w:rFonts w:ascii="Arial" w:hAnsi="Arial" w:cs="Arial"/>
          <w:sz w:val="22"/>
          <w:szCs w:val="22"/>
          <w:lang w:val="es-ES_tradnl" w:eastAsia="ar-SA"/>
        </w:rPr>
        <w:t>D</w:t>
      </w:r>
      <w:r w:rsidR="00376F26" w:rsidRPr="00FC3F69">
        <w:rPr>
          <w:rFonts w:ascii="Arial" w:hAnsi="Arial" w:cs="Arial"/>
          <w:sz w:val="22"/>
          <w:szCs w:val="22"/>
          <w:lang w:val="es-ES_tradnl" w:eastAsia="ar-SA"/>
        </w:rPr>
        <w:t xml:space="preserve">isponibilidad </w:t>
      </w:r>
      <w:r w:rsidR="00177399" w:rsidRPr="00FC3F69">
        <w:rPr>
          <w:rFonts w:ascii="Arial" w:hAnsi="Arial" w:cs="Arial"/>
          <w:sz w:val="22"/>
          <w:szCs w:val="22"/>
          <w:lang w:val="es-ES_tradnl" w:eastAsia="ar-SA"/>
        </w:rPr>
        <w:t>P</w:t>
      </w:r>
      <w:r w:rsidR="00376F26" w:rsidRPr="00FC3F69">
        <w:rPr>
          <w:rFonts w:ascii="Arial" w:hAnsi="Arial" w:cs="Arial"/>
          <w:sz w:val="22"/>
          <w:szCs w:val="22"/>
          <w:lang w:val="es-ES_tradnl" w:eastAsia="ar-SA"/>
        </w:rPr>
        <w:t>resupuestal:</w:t>
      </w:r>
    </w:p>
    <w:p w14:paraId="7DEE701C" w14:textId="77777777" w:rsidR="00884353" w:rsidRPr="00FC3F69" w:rsidRDefault="00884353" w:rsidP="0039437E">
      <w:pPr>
        <w:spacing w:before="0" w:after="0" w:line="0" w:lineRule="atLeast"/>
        <w:rPr>
          <w:rFonts w:ascii="Arial" w:hAnsi="Arial" w:cs="Arial"/>
          <w:sz w:val="22"/>
          <w:szCs w:val="22"/>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48"/>
        <w:gridCol w:w="2231"/>
        <w:gridCol w:w="2767"/>
        <w:gridCol w:w="1942"/>
      </w:tblGrid>
      <w:tr w:rsidR="000A2CBD" w:rsidRPr="00FC3F69" w14:paraId="6AFA1E5F" w14:textId="77777777" w:rsidTr="000A2CBD">
        <w:trPr>
          <w:trHeight w:val="238"/>
          <w:jc w:val="center"/>
        </w:trPr>
        <w:tc>
          <w:tcPr>
            <w:tcW w:w="1594" w:type="pct"/>
            <w:shd w:val="clear" w:color="auto" w:fill="D9D9D9" w:themeFill="background1" w:themeFillShade="D9"/>
            <w:vAlign w:val="center"/>
          </w:tcPr>
          <w:p w14:paraId="78CCB5E1" w14:textId="3827423D" w:rsidR="000A2CBD" w:rsidRPr="00FC3F69" w:rsidRDefault="000A2CBD" w:rsidP="00F230E6">
            <w:pPr>
              <w:contextualSpacing/>
              <w:jc w:val="center"/>
              <w:rPr>
                <w:rFonts w:ascii="Arial" w:hAnsi="Arial" w:cs="Arial"/>
                <w:color w:val="000000"/>
                <w:sz w:val="22"/>
                <w:szCs w:val="22"/>
              </w:rPr>
            </w:pPr>
            <w:r w:rsidRPr="00FC3F69">
              <w:rPr>
                <w:rFonts w:ascii="Arial" w:hAnsi="Arial" w:cs="Arial"/>
                <w:color w:val="000000"/>
                <w:sz w:val="22"/>
                <w:szCs w:val="22"/>
              </w:rPr>
              <w:t>IMPUTACIÓN PRESUPUESTAL</w:t>
            </w:r>
          </w:p>
        </w:tc>
        <w:tc>
          <w:tcPr>
            <w:tcW w:w="1095" w:type="pct"/>
            <w:shd w:val="clear" w:color="auto" w:fill="D9D9D9" w:themeFill="background1" w:themeFillShade="D9"/>
            <w:vAlign w:val="center"/>
          </w:tcPr>
          <w:p w14:paraId="606A6EF9" w14:textId="77777777" w:rsidR="000A2CBD" w:rsidRPr="00FC3F69" w:rsidRDefault="000A2CBD" w:rsidP="00F230E6">
            <w:pPr>
              <w:contextualSpacing/>
              <w:jc w:val="center"/>
              <w:rPr>
                <w:rFonts w:ascii="Arial" w:hAnsi="Arial" w:cs="Arial"/>
                <w:color w:val="000000"/>
                <w:sz w:val="22"/>
                <w:szCs w:val="22"/>
              </w:rPr>
            </w:pPr>
            <w:r w:rsidRPr="00FC3F69">
              <w:rPr>
                <w:rFonts w:ascii="Arial" w:hAnsi="Arial" w:cs="Arial"/>
                <w:color w:val="000000"/>
                <w:sz w:val="22"/>
                <w:szCs w:val="22"/>
              </w:rPr>
              <w:t xml:space="preserve">CDP No. / </w:t>
            </w:r>
          </w:p>
          <w:p w14:paraId="6E30386C" w14:textId="77777777" w:rsidR="000A2CBD" w:rsidRPr="00FC3F69" w:rsidRDefault="000A2CBD" w:rsidP="00F230E6">
            <w:pPr>
              <w:contextualSpacing/>
              <w:jc w:val="center"/>
              <w:rPr>
                <w:rFonts w:ascii="Arial" w:hAnsi="Arial" w:cs="Arial"/>
                <w:color w:val="000000"/>
                <w:sz w:val="22"/>
                <w:szCs w:val="22"/>
              </w:rPr>
            </w:pPr>
            <w:r w:rsidRPr="00FC3F69">
              <w:rPr>
                <w:rFonts w:ascii="Arial" w:hAnsi="Arial" w:cs="Arial"/>
                <w:color w:val="000000"/>
                <w:sz w:val="22"/>
                <w:szCs w:val="22"/>
              </w:rPr>
              <w:t>VIGENCIA FUTURA</w:t>
            </w:r>
          </w:p>
        </w:tc>
        <w:tc>
          <w:tcPr>
            <w:tcW w:w="1358" w:type="pct"/>
            <w:shd w:val="clear" w:color="auto" w:fill="D9D9D9" w:themeFill="background1" w:themeFillShade="D9"/>
            <w:vAlign w:val="center"/>
          </w:tcPr>
          <w:p w14:paraId="4AF16BA3" w14:textId="77777777" w:rsidR="000A2CBD" w:rsidRPr="00FC3F69" w:rsidRDefault="000A2CBD" w:rsidP="00F230E6">
            <w:pPr>
              <w:contextualSpacing/>
              <w:jc w:val="center"/>
              <w:rPr>
                <w:rFonts w:ascii="Arial" w:hAnsi="Arial" w:cs="Arial"/>
                <w:color w:val="000000"/>
                <w:sz w:val="22"/>
                <w:szCs w:val="22"/>
              </w:rPr>
            </w:pPr>
            <w:r w:rsidRPr="00FC3F69">
              <w:rPr>
                <w:rFonts w:ascii="Arial" w:hAnsi="Arial" w:cs="Arial"/>
                <w:color w:val="000000"/>
                <w:sz w:val="22"/>
                <w:szCs w:val="22"/>
              </w:rPr>
              <w:t>FECHA CDP / VIGENCIA</w:t>
            </w:r>
          </w:p>
        </w:tc>
        <w:tc>
          <w:tcPr>
            <w:tcW w:w="953" w:type="pct"/>
            <w:shd w:val="clear" w:color="auto" w:fill="D9D9D9" w:themeFill="background1" w:themeFillShade="D9"/>
            <w:vAlign w:val="center"/>
          </w:tcPr>
          <w:p w14:paraId="2ABB3557" w14:textId="78EB55EC" w:rsidR="000A2CBD" w:rsidRPr="00FC3F69" w:rsidRDefault="000A2CBD" w:rsidP="00AE0B82">
            <w:pPr>
              <w:contextualSpacing/>
              <w:jc w:val="center"/>
              <w:rPr>
                <w:rFonts w:ascii="Arial" w:hAnsi="Arial" w:cs="Arial"/>
                <w:color w:val="000000"/>
                <w:sz w:val="22"/>
                <w:szCs w:val="22"/>
                <w:highlight w:val="magenta"/>
              </w:rPr>
            </w:pPr>
            <w:r w:rsidRPr="00FC3F69">
              <w:rPr>
                <w:rFonts w:ascii="Arial" w:hAnsi="Arial" w:cs="Arial"/>
                <w:color w:val="000000"/>
                <w:sz w:val="22"/>
                <w:szCs w:val="22"/>
              </w:rPr>
              <w:t>VALOR</w:t>
            </w:r>
            <w:r w:rsidR="00F76123">
              <w:rPr>
                <w:rFonts w:ascii="Arial" w:hAnsi="Arial" w:cs="Arial"/>
                <w:color w:val="000000"/>
                <w:sz w:val="22"/>
                <w:szCs w:val="22"/>
              </w:rPr>
              <w:t xml:space="preserve"> A AFECTAR</w:t>
            </w:r>
          </w:p>
        </w:tc>
      </w:tr>
      <w:tr w:rsidR="000A2CBD" w:rsidRPr="00FC3F69" w14:paraId="6C208F53" w14:textId="77777777" w:rsidTr="000A2CBD">
        <w:trPr>
          <w:trHeight w:val="519"/>
          <w:jc w:val="center"/>
        </w:trPr>
        <w:tc>
          <w:tcPr>
            <w:tcW w:w="1594" w:type="pct"/>
            <w:shd w:val="clear" w:color="auto" w:fill="auto"/>
            <w:vAlign w:val="center"/>
          </w:tcPr>
          <w:p w14:paraId="186C2590" w14:textId="77777777" w:rsidR="000A2CBD" w:rsidRPr="00FC3F69" w:rsidRDefault="000A2CBD" w:rsidP="00354289">
            <w:pPr>
              <w:tabs>
                <w:tab w:val="left" w:pos="366"/>
              </w:tabs>
              <w:contextualSpacing/>
              <w:jc w:val="center"/>
              <w:rPr>
                <w:rFonts w:ascii="Arial" w:hAnsi="Arial" w:cs="Arial"/>
                <w:color w:val="000000"/>
                <w:sz w:val="22"/>
                <w:szCs w:val="22"/>
              </w:rPr>
            </w:pPr>
          </w:p>
        </w:tc>
        <w:tc>
          <w:tcPr>
            <w:tcW w:w="1095" w:type="pct"/>
            <w:vAlign w:val="center"/>
          </w:tcPr>
          <w:p w14:paraId="07E9D351" w14:textId="77777777" w:rsidR="000A2CBD" w:rsidRPr="00FC3F69" w:rsidRDefault="000A2CBD" w:rsidP="00F230E6">
            <w:pPr>
              <w:contextualSpacing/>
              <w:jc w:val="center"/>
              <w:rPr>
                <w:rFonts w:ascii="Arial" w:hAnsi="Arial" w:cs="Arial"/>
                <w:color w:val="000000"/>
                <w:sz w:val="22"/>
                <w:szCs w:val="22"/>
              </w:rPr>
            </w:pPr>
          </w:p>
        </w:tc>
        <w:tc>
          <w:tcPr>
            <w:tcW w:w="1358" w:type="pct"/>
            <w:vAlign w:val="center"/>
          </w:tcPr>
          <w:p w14:paraId="305C8146" w14:textId="77777777" w:rsidR="000A2CBD" w:rsidRPr="00FC3F69" w:rsidRDefault="000A2CBD" w:rsidP="00F230E6">
            <w:pPr>
              <w:contextualSpacing/>
              <w:jc w:val="center"/>
              <w:rPr>
                <w:rFonts w:ascii="Arial" w:hAnsi="Arial" w:cs="Arial"/>
                <w:color w:val="000000"/>
                <w:sz w:val="22"/>
                <w:szCs w:val="22"/>
              </w:rPr>
            </w:pPr>
          </w:p>
        </w:tc>
        <w:tc>
          <w:tcPr>
            <w:tcW w:w="953" w:type="pct"/>
            <w:shd w:val="clear" w:color="auto" w:fill="auto"/>
            <w:vAlign w:val="center"/>
          </w:tcPr>
          <w:p w14:paraId="67D832C5" w14:textId="77777777" w:rsidR="000A2CBD" w:rsidRPr="00FC3F69" w:rsidRDefault="000A2CBD" w:rsidP="00F230E6">
            <w:pPr>
              <w:contextualSpacing/>
              <w:jc w:val="center"/>
              <w:rPr>
                <w:rFonts w:ascii="Arial" w:hAnsi="Arial" w:cs="Arial"/>
                <w:color w:val="000000"/>
                <w:sz w:val="22"/>
                <w:szCs w:val="22"/>
                <w:highlight w:val="yellow"/>
              </w:rPr>
            </w:pPr>
          </w:p>
        </w:tc>
      </w:tr>
      <w:tr w:rsidR="0098582F" w:rsidRPr="00FC3F69" w14:paraId="51C1E12E" w14:textId="77777777" w:rsidTr="0098582F">
        <w:trPr>
          <w:trHeight w:val="519"/>
          <w:jc w:val="center"/>
        </w:trPr>
        <w:tc>
          <w:tcPr>
            <w:tcW w:w="1594" w:type="pct"/>
            <w:shd w:val="clear" w:color="auto" w:fill="auto"/>
            <w:vAlign w:val="center"/>
          </w:tcPr>
          <w:p w14:paraId="4146C764" w14:textId="77777777" w:rsidR="0098582F" w:rsidRPr="00FC3F69" w:rsidRDefault="0098582F" w:rsidP="00F230E6">
            <w:pPr>
              <w:contextualSpacing/>
              <w:jc w:val="center"/>
              <w:rPr>
                <w:rFonts w:ascii="Arial" w:hAnsi="Arial" w:cs="Arial"/>
                <w:color w:val="000000"/>
                <w:sz w:val="22"/>
                <w:szCs w:val="22"/>
              </w:rPr>
            </w:pPr>
          </w:p>
        </w:tc>
        <w:tc>
          <w:tcPr>
            <w:tcW w:w="1095" w:type="pct"/>
            <w:tcBorders>
              <w:bottom w:val="single" w:sz="4" w:space="0" w:color="auto"/>
            </w:tcBorders>
            <w:vAlign w:val="center"/>
          </w:tcPr>
          <w:p w14:paraId="535C2FDA" w14:textId="77777777" w:rsidR="0098582F" w:rsidRPr="00FC3F69" w:rsidRDefault="0098582F" w:rsidP="00F230E6">
            <w:pPr>
              <w:contextualSpacing/>
              <w:jc w:val="center"/>
              <w:rPr>
                <w:rFonts w:ascii="Arial" w:hAnsi="Arial" w:cs="Arial"/>
                <w:color w:val="000000"/>
                <w:sz w:val="22"/>
                <w:szCs w:val="22"/>
              </w:rPr>
            </w:pPr>
          </w:p>
        </w:tc>
        <w:tc>
          <w:tcPr>
            <w:tcW w:w="1358" w:type="pct"/>
            <w:tcBorders>
              <w:bottom w:val="single" w:sz="4" w:space="0" w:color="auto"/>
            </w:tcBorders>
            <w:vAlign w:val="center"/>
          </w:tcPr>
          <w:p w14:paraId="12A4A6F3" w14:textId="77777777" w:rsidR="0098582F" w:rsidRPr="00FC3F69" w:rsidRDefault="0098582F" w:rsidP="00F230E6">
            <w:pPr>
              <w:contextualSpacing/>
              <w:jc w:val="center"/>
              <w:rPr>
                <w:rFonts w:ascii="Arial" w:hAnsi="Arial" w:cs="Arial"/>
                <w:color w:val="000000"/>
                <w:sz w:val="22"/>
                <w:szCs w:val="22"/>
              </w:rPr>
            </w:pPr>
          </w:p>
        </w:tc>
        <w:tc>
          <w:tcPr>
            <w:tcW w:w="953" w:type="pct"/>
            <w:shd w:val="clear" w:color="auto" w:fill="auto"/>
            <w:vAlign w:val="center"/>
          </w:tcPr>
          <w:p w14:paraId="51A56934" w14:textId="77777777" w:rsidR="0098582F" w:rsidRPr="00FC3F69" w:rsidRDefault="0098582F" w:rsidP="00F230E6">
            <w:pPr>
              <w:contextualSpacing/>
              <w:jc w:val="center"/>
              <w:rPr>
                <w:rFonts w:ascii="Arial" w:hAnsi="Arial" w:cs="Arial"/>
                <w:color w:val="000000"/>
                <w:sz w:val="22"/>
                <w:szCs w:val="22"/>
                <w:highlight w:val="yellow"/>
              </w:rPr>
            </w:pPr>
          </w:p>
        </w:tc>
      </w:tr>
      <w:tr w:rsidR="0098582F" w:rsidRPr="00FC3F69" w14:paraId="1B8ADDCA" w14:textId="77777777" w:rsidTr="0098582F">
        <w:trPr>
          <w:trHeight w:val="519"/>
          <w:jc w:val="center"/>
        </w:trPr>
        <w:tc>
          <w:tcPr>
            <w:tcW w:w="1594" w:type="pct"/>
            <w:tcBorders>
              <w:right w:val="nil"/>
            </w:tcBorders>
            <w:shd w:val="clear" w:color="auto" w:fill="auto"/>
            <w:vAlign w:val="center"/>
          </w:tcPr>
          <w:p w14:paraId="7B0AD8D7" w14:textId="77777777" w:rsidR="0098582F" w:rsidRPr="00FC3F69" w:rsidRDefault="0098582F" w:rsidP="00F230E6">
            <w:pPr>
              <w:contextualSpacing/>
              <w:jc w:val="center"/>
              <w:rPr>
                <w:rFonts w:ascii="Arial" w:hAnsi="Arial" w:cs="Arial"/>
                <w:color w:val="000000"/>
                <w:sz w:val="22"/>
                <w:szCs w:val="22"/>
              </w:rPr>
            </w:pPr>
          </w:p>
        </w:tc>
        <w:tc>
          <w:tcPr>
            <w:tcW w:w="1095" w:type="pct"/>
            <w:tcBorders>
              <w:left w:val="nil"/>
              <w:right w:val="nil"/>
            </w:tcBorders>
            <w:vAlign w:val="center"/>
          </w:tcPr>
          <w:p w14:paraId="6A2D9BDA" w14:textId="08F45F08" w:rsidR="0098582F" w:rsidRPr="00FC3F69" w:rsidRDefault="0098582F" w:rsidP="00DB0002">
            <w:pPr>
              <w:contextualSpacing/>
              <w:jc w:val="center"/>
              <w:rPr>
                <w:rFonts w:ascii="Arial" w:hAnsi="Arial" w:cs="Arial"/>
                <w:color w:val="000000"/>
                <w:sz w:val="22"/>
                <w:szCs w:val="22"/>
              </w:rPr>
            </w:pPr>
            <w:r w:rsidRPr="00FC3F69">
              <w:rPr>
                <w:rFonts w:ascii="Arial" w:hAnsi="Arial" w:cs="Arial"/>
                <w:color w:val="000000"/>
                <w:sz w:val="22"/>
                <w:szCs w:val="22"/>
              </w:rPr>
              <w:t>VALOR TOTAL</w:t>
            </w:r>
          </w:p>
        </w:tc>
        <w:tc>
          <w:tcPr>
            <w:tcW w:w="1358" w:type="pct"/>
            <w:tcBorders>
              <w:left w:val="nil"/>
            </w:tcBorders>
            <w:vAlign w:val="center"/>
          </w:tcPr>
          <w:p w14:paraId="72C0DBAD" w14:textId="77777777" w:rsidR="0098582F" w:rsidRPr="00FC3F69" w:rsidRDefault="0098582F" w:rsidP="00DB0002">
            <w:pPr>
              <w:contextualSpacing/>
              <w:rPr>
                <w:rFonts w:ascii="Arial" w:hAnsi="Arial" w:cs="Arial"/>
                <w:color w:val="000000"/>
                <w:sz w:val="22"/>
                <w:szCs w:val="22"/>
              </w:rPr>
            </w:pPr>
          </w:p>
        </w:tc>
        <w:tc>
          <w:tcPr>
            <w:tcW w:w="953" w:type="pct"/>
            <w:shd w:val="clear" w:color="auto" w:fill="auto"/>
            <w:vAlign w:val="center"/>
          </w:tcPr>
          <w:p w14:paraId="6BB861BF" w14:textId="77777777" w:rsidR="0098582F" w:rsidRPr="00FC3F69" w:rsidRDefault="0098582F" w:rsidP="00F230E6">
            <w:pPr>
              <w:contextualSpacing/>
              <w:jc w:val="center"/>
              <w:rPr>
                <w:rFonts w:ascii="Arial" w:hAnsi="Arial" w:cs="Arial"/>
                <w:color w:val="000000"/>
                <w:sz w:val="22"/>
                <w:szCs w:val="22"/>
              </w:rPr>
            </w:pPr>
          </w:p>
        </w:tc>
      </w:tr>
    </w:tbl>
    <w:p w14:paraId="044F7F21" w14:textId="77777777" w:rsidR="000A2CBD" w:rsidRPr="00FC3F69" w:rsidRDefault="000A2CBD" w:rsidP="0039437E">
      <w:pPr>
        <w:spacing w:before="0" w:after="0" w:line="0" w:lineRule="atLeast"/>
        <w:rPr>
          <w:rFonts w:ascii="Arial" w:hAnsi="Arial" w:cs="Arial"/>
          <w:sz w:val="22"/>
          <w:szCs w:val="22"/>
        </w:rPr>
      </w:pPr>
    </w:p>
    <w:p w14:paraId="4C400A60" w14:textId="77777777" w:rsidR="00E946B3" w:rsidRPr="00FC3F69" w:rsidRDefault="008459EF" w:rsidP="0039437E">
      <w:pPr>
        <w:spacing w:before="0" w:after="0" w:line="0" w:lineRule="atLeast"/>
        <w:rPr>
          <w:rFonts w:ascii="Arial" w:hAnsi="Arial" w:cs="Arial"/>
          <w:sz w:val="22"/>
          <w:szCs w:val="22"/>
        </w:rPr>
      </w:pPr>
      <w:r w:rsidRPr="00FC3F69">
        <w:rPr>
          <w:rFonts w:ascii="Arial" w:hAnsi="Arial" w:cs="Arial"/>
          <w:sz w:val="22"/>
          <w:szCs w:val="22"/>
        </w:rPr>
        <w:t>No se aceptará p</w:t>
      </w:r>
      <w:r w:rsidR="00BC4734" w:rsidRPr="00FC3F69">
        <w:rPr>
          <w:rFonts w:ascii="Arial" w:hAnsi="Arial" w:cs="Arial"/>
          <w:sz w:val="22"/>
          <w:szCs w:val="22"/>
        </w:rPr>
        <w:t>ropuesta superior al presupuesto</w:t>
      </w:r>
      <w:r w:rsidRPr="00FC3F69">
        <w:rPr>
          <w:rFonts w:ascii="Arial" w:hAnsi="Arial" w:cs="Arial"/>
          <w:sz w:val="22"/>
          <w:szCs w:val="22"/>
        </w:rPr>
        <w:t xml:space="preserve"> fijado por</w:t>
      </w:r>
      <w:r w:rsidR="00BC4734" w:rsidRPr="00FC3F69">
        <w:rPr>
          <w:rFonts w:ascii="Arial" w:hAnsi="Arial" w:cs="Arial"/>
          <w:sz w:val="22"/>
          <w:szCs w:val="22"/>
        </w:rPr>
        <w:t xml:space="preserve"> EMCALI.</w:t>
      </w:r>
    </w:p>
    <w:p w14:paraId="4FDAE349" w14:textId="693A899A" w:rsidR="002705D8" w:rsidRDefault="002705D8" w:rsidP="0039437E">
      <w:pPr>
        <w:pStyle w:val="Prrafodelista"/>
        <w:spacing w:before="0" w:after="0" w:line="0" w:lineRule="atLeast"/>
        <w:ind w:left="0"/>
        <w:contextualSpacing/>
        <w:rPr>
          <w:rFonts w:ascii="Arial" w:hAnsi="Arial" w:cs="Arial"/>
          <w:sz w:val="22"/>
          <w:szCs w:val="22"/>
        </w:rPr>
      </w:pPr>
    </w:p>
    <w:p w14:paraId="05BDB795" w14:textId="1C868EBA" w:rsidR="000B40C7" w:rsidRDefault="000B40C7" w:rsidP="0039437E">
      <w:pPr>
        <w:pStyle w:val="Prrafodelista"/>
        <w:spacing w:before="0" w:after="0" w:line="0" w:lineRule="atLeast"/>
        <w:ind w:left="0"/>
        <w:contextualSpacing/>
        <w:rPr>
          <w:rFonts w:ascii="Arial" w:hAnsi="Arial" w:cs="Arial"/>
          <w:sz w:val="22"/>
          <w:szCs w:val="22"/>
        </w:rPr>
      </w:pPr>
    </w:p>
    <w:p w14:paraId="1B4E3C44" w14:textId="3D2D673C" w:rsidR="00E946B3" w:rsidRPr="00FC3F69" w:rsidRDefault="00251D54" w:rsidP="00251D54">
      <w:pPr>
        <w:pStyle w:val="Ttulo1"/>
        <w:numPr>
          <w:ilvl w:val="0"/>
          <w:numId w:val="0"/>
        </w:numPr>
        <w:tabs>
          <w:tab w:val="left" w:pos="284"/>
        </w:tabs>
        <w:spacing w:before="0" w:after="0"/>
        <w:ind w:left="680" w:hanging="680"/>
        <w:rPr>
          <w:rFonts w:cs="Arial"/>
          <w:bCs/>
          <w:sz w:val="22"/>
          <w:szCs w:val="22"/>
        </w:rPr>
      </w:pPr>
      <w:bookmarkStart w:id="14" w:name="_Toc161841851"/>
      <w:r>
        <w:rPr>
          <w:rFonts w:cs="Arial"/>
          <w:bCs/>
          <w:sz w:val="22"/>
          <w:szCs w:val="22"/>
        </w:rPr>
        <w:lastRenderedPageBreak/>
        <w:t xml:space="preserve">11. </w:t>
      </w:r>
      <w:r w:rsidR="00E946B3" w:rsidRPr="00FC3F69">
        <w:rPr>
          <w:rFonts w:cs="Arial"/>
          <w:bCs/>
          <w:sz w:val="22"/>
          <w:szCs w:val="22"/>
        </w:rPr>
        <w:t>PRECIOS</w:t>
      </w:r>
      <w:bookmarkEnd w:id="14"/>
    </w:p>
    <w:p w14:paraId="236AC0E4" w14:textId="77777777" w:rsidR="00E946B3" w:rsidRPr="00FC3F69" w:rsidRDefault="00E946B3" w:rsidP="00DB29A8">
      <w:pPr>
        <w:spacing w:before="0" w:after="0" w:line="0" w:lineRule="atLeast"/>
        <w:ind w:left="360"/>
        <w:rPr>
          <w:rFonts w:ascii="Arial" w:hAnsi="Arial" w:cs="Arial"/>
          <w:snapToGrid w:val="0"/>
          <w:sz w:val="22"/>
          <w:szCs w:val="22"/>
        </w:rPr>
      </w:pPr>
    </w:p>
    <w:p w14:paraId="5176A98B" w14:textId="433928D2" w:rsidR="00E946B3" w:rsidRDefault="00E946B3" w:rsidP="0039437E">
      <w:pPr>
        <w:spacing w:before="0" w:after="0" w:line="0" w:lineRule="atLeast"/>
        <w:rPr>
          <w:rFonts w:ascii="Arial" w:hAnsi="Arial" w:cs="Arial"/>
          <w:snapToGrid w:val="0"/>
          <w:sz w:val="22"/>
          <w:szCs w:val="22"/>
        </w:rPr>
      </w:pPr>
      <w:r w:rsidRPr="00FC3F69">
        <w:rPr>
          <w:rFonts w:ascii="Arial" w:hAnsi="Arial" w:cs="Arial"/>
          <w:snapToGrid w:val="0"/>
          <w:sz w:val="22"/>
          <w:szCs w:val="22"/>
        </w:rPr>
        <w:t>EMCALI considerará los precios fij</w:t>
      </w:r>
      <w:r w:rsidR="00D95D2A" w:rsidRPr="00FC3F69">
        <w:rPr>
          <w:rFonts w:ascii="Arial" w:hAnsi="Arial" w:cs="Arial"/>
          <w:snapToGrid w:val="0"/>
          <w:sz w:val="22"/>
          <w:szCs w:val="22"/>
        </w:rPr>
        <w:t xml:space="preserve">os, sin decimales y firmes presentados por el </w:t>
      </w:r>
      <w:r w:rsidR="00855BC8" w:rsidRPr="00FC3F69">
        <w:rPr>
          <w:rFonts w:ascii="Arial" w:hAnsi="Arial" w:cs="Arial"/>
          <w:snapToGrid w:val="0"/>
          <w:sz w:val="22"/>
          <w:szCs w:val="22"/>
        </w:rPr>
        <w:t>proponente</w:t>
      </w:r>
      <w:r w:rsidR="00613AF7" w:rsidRPr="00FC3F69">
        <w:rPr>
          <w:rFonts w:ascii="Arial" w:hAnsi="Arial" w:cs="Arial"/>
          <w:snapToGrid w:val="0"/>
          <w:sz w:val="22"/>
          <w:szCs w:val="22"/>
        </w:rPr>
        <w:t>,</w:t>
      </w:r>
      <w:r w:rsidRPr="00FC3F69">
        <w:rPr>
          <w:rFonts w:ascii="Arial" w:hAnsi="Arial" w:cs="Arial"/>
          <w:snapToGrid w:val="0"/>
          <w:sz w:val="22"/>
          <w:szCs w:val="22"/>
        </w:rPr>
        <w:t xml:space="preserve"> hasta la terminación del contrato</w:t>
      </w:r>
      <w:r w:rsidR="00444F5D" w:rsidRPr="00FC3F69">
        <w:rPr>
          <w:rFonts w:ascii="Arial" w:hAnsi="Arial" w:cs="Arial"/>
          <w:snapToGrid w:val="0"/>
          <w:sz w:val="22"/>
          <w:szCs w:val="22"/>
        </w:rPr>
        <w:t xml:space="preserve"> </w:t>
      </w:r>
      <w:r w:rsidR="00320CE0" w:rsidRPr="00FC3F69">
        <w:rPr>
          <w:rFonts w:ascii="Arial" w:hAnsi="Arial" w:cs="Arial"/>
          <w:sz w:val="22"/>
          <w:szCs w:val="22"/>
        </w:rPr>
        <w:t>o la aceptación de la oferta (según corresponda)</w:t>
      </w:r>
      <w:r w:rsidRPr="00FC3F69">
        <w:rPr>
          <w:rFonts w:ascii="Arial" w:hAnsi="Arial" w:cs="Arial"/>
          <w:snapToGrid w:val="0"/>
          <w:sz w:val="22"/>
          <w:szCs w:val="22"/>
        </w:rPr>
        <w:t>, por lo tanto, no pagará reajuste de p</w:t>
      </w:r>
      <w:r w:rsidR="002F5955">
        <w:rPr>
          <w:rFonts w:ascii="Arial" w:hAnsi="Arial" w:cs="Arial"/>
          <w:snapToGrid w:val="0"/>
          <w:sz w:val="22"/>
          <w:szCs w:val="22"/>
        </w:rPr>
        <w:t>recios por ninguno de los ítems.</w:t>
      </w:r>
    </w:p>
    <w:p w14:paraId="496D3322" w14:textId="77777777" w:rsidR="008F215B" w:rsidRDefault="008F215B" w:rsidP="00EC21F7">
      <w:pPr>
        <w:spacing w:before="0" w:after="0" w:line="0" w:lineRule="atLeast"/>
        <w:ind w:left="142" w:hanging="142"/>
        <w:rPr>
          <w:rFonts w:ascii="Arial" w:hAnsi="Arial" w:cs="Arial"/>
          <w:snapToGrid w:val="0"/>
          <w:sz w:val="22"/>
          <w:szCs w:val="22"/>
        </w:rPr>
      </w:pPr>
    </w:p>
    <w:p w14:paraId="06894C96" w14:textId="4ED71D48" w:rsidR="008F215B" w:rsidRDefault="00251D54" w:rsidP="00251D54">
      <w:pPr>
        <w:pStyle w:val="Ttulo1"/>
        <w:numPr>
          <w:ilvl w:val="0"/>
          <w:numId w:val="0"/>
        </w:numPr>
        <w:spacing w:before="0" w:after="0"/>
        <w:ind w:left="680" w:hanging="680"/>
        <w:contextualSpacing/>
        <w:rPr>
          <w:rFonts w:cs="Arial"/>
          <w:sz w:val="22"/>
          <w:szCs w:val="22"/>
        </w:rPr>
      </w:pPr>
      <w:bookmarkStart w:id="15" w:name="_Toc154477696"/>
      <w:r>
        <w:rPr>
          <w:rFonts w:cs="Arial"/>
          <w:sz w:val="22"/>
          <w:szCs w:val="22"/>
        </w:rPr>
        <w:t xml:space="preserve">12. </w:t>
      </w:r>
      <w:r w:rsidR="008F215B">
        <w:rPr>
          <w:rFonts w:cs="Arial"/>
          <w:sz w:val="22"/>
          <w:szCs w:val="22"/>
        </w:rPr>
        <w:t xml:space="preserve">REQUISITOS DE IDONEIDAD </w:t>
      </w:r>
    </w:p>
    <w:p w14:paraId="5C4BC612" w14:textId="77777777" w:rsidR="008F215B" w:rsidRDefault="008F215B" w:rsidP="008F215B">
      <w:pPr>
        <w:spacing w:before="0" w:after="0"/>
        <w:contextualSpacing/>
        <w:rPr>
          <w:rFonts w:ascii="Arial" w:hAnsi="Arial" w:cs="Arial"/>
          <w:sz w:val="22"/>
          <w:szCs w:val="22"/>
          <w:shd w:val="clear" w:color="auto" w:fill="FFFFFF"/>
        </w:rPr>
      </w:pPr>
    </w:p>
    <w:p w14:paraId="616C10D0" w14:textId="77777777" w:rsidR="00083CB3" w:rsidRDefault="00083CB3" w:rsidP="00083CB3">
      <w:pPr>
        <w:spacing w:before="0" w:after="0"/>
        <w:contextualSpacing/>
        <w:rPr>
          <w:rFonts w:ascii="Arial" w:hAnsi="Arial" w:cs="Arial"/>
          <w:snapToGrid w:val="0"/>
          <w:sz w:val="22"/>
          <w:szCs w:val="22"/>
        </w:rPr>
      </w:pPr>
      <w:bookmarkStart w:id="16" w:name="_Toc161841852"/>
      <w:bookmarkEnd w:id="15"/>
      <w:r>
        <w:rPr>
          <w:rFonts w:ascii="Arial" w:hAnsi="Arial" w:cs="Arial"/>
          <w:sz w:val="22"/>
          <w:szCs w:val="22"/>
          <w:shd w:val="clear" w:color="auto" w:fill="FFFFFF"/>
        </w:rPr>
        <w:t>Los siguientes requisitos, corresponden a</w:t>
      </w:r>
      <w:r>
        <w:rPr>
          <w:rFonts w:ascii="Arial" w:hAnsi="Arial" w:cs="Arial"/>
          <w:sz w:val="22"/>
          <w:szCs w:val="22"/>
        </w:rPr>
        <w:t xml:space="preserve"> las condiciones de contratación, las cuales son: </w:t>
      </w:r>
      <w:r>
        <w:rPr>
          <w:rFonts w:ascii="Arial" w:hAnsi="Arial" w:cs="Arial"/>
          <w:sz w:val="22"/>
          <w:szCs w:val="22"/>
          <w:shd w:val="clear" w:color="auto" w:fill="FFFFFF"/>
        </w:rPr>
        <w:t>aspectos jurídicos, aspectos financieros, aspectos técnicos y experiencia que serán objeto de verificación y cumplimiento respecto del proponente, para la participación en el proceso de selección.</w:t>
      </w:r>
    </w:p>
    <w:p w14:paraId="09CDF8B2" w14:textId="77777777" w:rsidR="00083CB3" w:rsidRDefault="00083CB3" w:rsidP="00083CB3">
      <w:pPr>
        <w:spacing w:before="0" w:after="0"/>
        <w:contextualSpacing/>
        <w:rPr>
          <w:rFonts w:ascii="Arial" w:hAnsi="Arial" w:cs="Arial"/>
          <w:b/>
          <w:snapToGrid w:val="0"/>
          <w:sz w:val="22"/>
          <w:szCs w:val="22"/>
        </w:rPr>
      </w:pPr>
    </w:p>
    <w:p w14:paraId="3DCA852E" w14:textId="1413043F" w:rsidR="00083CB3" w:rsidRPr="00083CB3" w:rsidRDefault="00083CB3" w:rsidP="006614B9">
      <w:pPr>
        <w:pStyle w:val="Prrafodelista"/>
        <w:numPr>
          <w:ilvl w:val="1"/>
          <w:numId w:val="5"/>
        </w:numPr>
        <w:spacing w:before="0" w:after="0"/>
        <w:contextualSpacing/>
        <w:rPr>
          <w:rFonts w:ascii="Arial" w:hAnsi="Arial" w:cs="Arial"/>
          <w:b/>
          <w:snapToGrid w:val="0"/>
          <w:sz w:val="22"/>
          <w:szCs w:val="22"/>
        </w:rPr>
      </w:pPr>
      <w:r w:rsidRPr="00083CB3">
        <w:rPr>
          <w:rFonts w:ascii="Arial" w:hAnsi="Arial" w:cs="Arial"/>
          <w:b/>
          <w:snapToGrid w:val="0"/>
          <w:sz w:val="22"/>
          <w:szCs w:val="22"/>
        </w:rPr>
        <w:t>ASPECTOS JURIDICOS</w:t>
      </w:r>
    </w:p>
    <w:p w14:paraId="1D63F840" w14:textId="77777777" w:rsidR="00083CB3" w:rsidRPr="008F215B" w:rsidRDefault="00083CB3" w:rsidP="00083CB3">
      <w:pPr>
        <w:pStyle w:val="Prrafodelista"/>
        <w:spacing w:before="0" w:after="0"/>
        <w:ind w:left="420"/>
        <w:contextualSpacing/>
        <w:rPr>
          <w:rFonts w:ascii="Arial" w:hAnsi="Arial" w:cs="Arial"/>
          <w:snapToGrid w:val="0"/>
          <w:color w:val="FF0000"/>
          <w:sz w:val="22"/>
          <w:szCs w:val="22"/>
        </w:rPr>
      </w:pPr>
    </w:p>
    <w:p w14:paraId="1F376E1E" w14:textId="1DE7C5D9" w:rsidR="00083CB3" w:rsidRDefault="00083CB3" w:rsidP="00083CB3">
      <w:pPr>
        <w:spacing w:before="0" w:after="0" w:line="0" w:lineRule="atLeast"/>
        <w:rPr>
          <w:rFonts w:ascii="Arial" w:hAnsi="Arial" w:cs="Arial"/>
          <w:snapToGrid w:val="0"/>
          <w:sz w:val="22"/>
          <w:szCs w:val="22"/>
        </w:rPr>
      </w:pPr>
      <w:r w:rsidRPr="00354289">
        <w:rPr>
          <w:rFonts w:ascii="Arial" w:hAnsi="Arial" w:cs="Arial"/>
          <w:snapToGrid w:val="0"/>
          <w:sz w:val="22"/>
          <w:szCs w:val="22"/>
        </w:rPr>
        <w:t>La capacidad jurídica y demás requisitos jurídicos se acreditan mediante la presentación de los siguientes documentos, el contenido de los requisitos se encuentra detallados en el CAPITULO II de las CONDICIONES GENERALES de la INVITACION PRIVADA, así:</w:t>
      </w:r>
    </w:p>
    <w:p w14:paraId="5F9DCE41" w14:textId="3B87A186" w:rsidR="00216371" w:rsidRDefault="00216371" w:rsidP="00083CB3">
      <w:pPr>
        <w:spacing w:before="0" w:after="0" w:line="0" w:lineRule="atLeast"/>
        <w:rPr>
          <w:rFonts w:ascii="Arial" w:hAnsi="Arial" w:cs="Arial"/>
          <w:snapToGrid w:val="0"/>
          <w:sz w:val="22"/>
          <w:szCs w:val="22"/>
        </w:rPr>
      </w:pPr>
    </w:p>
    <w:tbl>
      <w:tblPr>
        <w:tblStyle w:val="Tablaconcuadrcula"/>
        <w:tblW w:w="0" w:type="auto"/>
        <w:tblInd w:w="-11" w:type="dxa"/>
        <w:tblLook w:val="04A0" w:firstRow="1" w:lastRow="0" w:firstColumn="1" w:lastColumn="0" w:noHBand="0" w:noVBand="1"/>
      </w:tblPr>
      <w:tblGrid>
        <w:gridCol w:w="972"/>
        <w:gridCol w:w="7415"/>
        <w:gridCol w:w="1812"/>
      </w:tblGrid>
      <w:tr w:rsidR="00216371" w:rsidRPr="001D56EE" w14:paraId="14371F11" w14:textId="77777777" w:rsidTr="00216371">
        <w:trPr>
          <w:trHeight w:val="340"/>
        </w:trPr>
        <w:tc>
          <w:tcPr>
            <w:tcW w:w="972" w:type="dxa"/>
            <w:shd w:val="pct10" w:color="auto" w:fill="auto"/>
            <w:vAlign w:val="center"/>
          </w:tcPr>
          <w:p w14:paraId="490560AD" w14:textId="1430D28C" w:rsidR="00216371" w:rsidRPr="001D56EE" w:rsidRDefault="00216371" w:rsidP="000114E8">
            <w:pPr>
              <w:spacing w:before="0" w:after="0"/>
              <w:contextualSpacing/>
              <w:jc w:val="center"/>
              <w:rPr>
                <w:rFonts w:ascii="Arial" w:hAnsi="Arial" w:cs="Arial"/>
                <w:b/>
                <w:snapToGrid w:val="0"/>
              </w:rPr>
            </w:pPr>
            <w:r w:rsidRPr="001D56EE">
              <w:rPr>
                <w:rFonts w:ascii="Arial" w:hAnsi="Arial" w:cs="Arial"/>
                <w:b/>
                <w:snapToGrid w:val="0"/>
              </w:rPr>
              <w:t>Numero Ítem</w:t>
            </w:r>
          </w:p>
        </w:tc>
        <w:tc>
          <w:tcPr>
            <w:tcW w:w="7415" w:type="dxa"/>
            <w:shd w:val="pct10" w:color="auto" w:fill="auto"/>
            <w:vAlign w:val="center"/>
          </w:tcPr>
          <w:p w14:paraId="26D63E51" w14:textId="16BC37F4" w:rsidR="00216371" w:rsidRPr="001D56EE" w:rsidRDefault="00216371" w:rsidP="000114E8">
            <w:pPr>
              <w:spacing w:before="0" w:after="0"/>
              <w:contextualSpacing/>
              <w:jc w:val="center"/>
              <w:rPr>
                <w:rFonts w:ascii="Arial" w:hAnsi="Arial" w:cs="Arial"/>
                <w:b/>
                <w:snapToGrid w:val="0"/>
              </w:rPr>
            </w:pPr>
            <w:r w:rsidRPr="001D56EE">
              <w:rPr>
                <w:rFonts w:ascii="Arial" w:hAnsi="Arial" w:cs="Arial"/>
                <w:b/>
                <w:snapToGrid w:val="0"/>
              </w:rPr>
              <w:t>Requisito</w:t>
            </w:r>
          </w:p>
        </w:tc>
        <w:tc>
          <w:tcPr>
            <w:tcW w:w="1812" w:type="dxa"/>
            <w:shd w:val="pct10" w:color="auto" w:fill="auto"/>
            <w:vAlign w:val="center"/>
          </w:tcPr>
          <w:p w14:paraId="2B2C4511" w14:textId="77777777" w:rsidR="00216371" w:rsidRPr="001D56EE" w:rsidRDefault="00216371" w:rsidP="00216371">
            <w:pPr>
              <w:spacing w:before="0" w:after="0"/>
              <w:contextualSpacing/>
              <w:jc w:val="center"/>
              <w:rPr>
                <w:rFonts w:ascii="Arial" w:hAnsi="Arial" w:cs="Arial"/>
                <w:b/>
                <w:snapToGrid w:val="0"/>
              </w:rPr>
            </w:pPr>
            <w:r w:rsidRPr="001D56EE">
              <w:rPr>
                <w:rFonts w:ascii="Arial" w:hAnsi="Arial" w:cs="Arial"/>
                <w:b/>
                <w:snapToGrid w:val="0"/>
              </w:rPr>
              <w:t>Aplica</w:t>
            </w:r>
          </w:p>
          <w:p w14:paraId="04217FF9" w14:textId="5C627358" w:rsidR="00216371" w:rsidRPr="001D56EE" w:rsidRDefault="00216371" w:rsidP="00216371">
            <w:pPr>
              <w:spacing w:before="0" w:after="0"/>
              <w:contextualSpacing/>
              <w:jc w:val="center"/>
              <w:rPr>
                <w:rFonts w:ascii="Arial" w:hAnsi="Arial" w:cs="Arial"/>
                <w:b/>
                <w:snapToGrid w:val="0"/>
              </w:rPr>
            </w:pPr>
            <w:r w:rsidRPr="001D56EE">
              <w:rPr>
                <w:rFonts w:ascii="Arial" w:hAnsi="Arial" w:cs="Arial"/>
                <w:b/>
                <w:snapToGrid w:val="0"/>
              </w:rPr>
              <w:t>(Si / No)</w:t>
            </w:r>
          </w:p>
        </w:tc>
      </w:tr>
      <w:tr w:rsidR="00216371" w:rsidRPr="001D56EE" w14:paraId="7C8C3315" w14:textId="77777777" w:rsidTr="00216371">
        <w:trPr>
          <w:trHeight w:val="340"/>
        </w:trPr>
        <w:tc>
          <w:tcPr>
            <w:tcW w:w="972" w:type="dxa"/>
            <w:vAlign w:val="center"/>
          </w:tcPr>
          <w:p w14:paraId="21AF9E14" w14:textId="544E3495" w:rsidR="00216371" w:rsidRPr="001D56EE" w:rsidRDefault="00216371" w:rsidP="000114E8">
            <w:pPr>
              <w:spacing w:before="0" w:after="0"/>
              <w:contextualSpacing/>
              <w:jc w:val="center"/>
              <w:rPr>
                <w:rFonts w:ascii="Arial" w:hAnsi="Arial" w:cs="Arial"/>
                <w:snapToGrid w:val="0"/>
              </w:rPr>
            </w:pPr>
            <w:r w:rsidRPr="001D56EE">
              <w:rPr>
                <w:rFonts w:ascii="Arial" w:hAnsi="Arial" w:cs="Arial"/>
                <w:b/>
                <w:snapToGrid w:val="0"/>
              </w:rPr>
              <w:t>1</w:t>
            </w:r>
          </w:p>
        </w:tc>
        <w:tc>
          <w:tcPr>
            <w:tcW w:w="7415" w:type="dxa"/>
            <w:vAlign w:val="center"/>
          </w:tcPr>
          <w:p w14:paraId="69502301" w14:textId="3A9CF24C" w:rsidR="00216371" w:rsidRPr="001D56EE" w:rsidRDefault="00216371" w:rsidP="000114E8">
            <w:pPr>
              <w:spacing w:before="0" w:after="0"/>
              <w:contextualSpacing/>
              <w:rPr>
                <w:rFonts w:ascii="Arial" w:hAnsi="Arial" w:cs="Arial"/>
                <w:snapToGrid w:val="0"/>
              </w:rPr>
            </w:pPr>
            <w:r w:rsidRPr="001D56EE">
              <w:rPr>
                <w:rFonts w:ascii="Arial" w:hAnsi="Arial" w:cs="Arial"/>
                <w:snapToGrid w:val="0"/>
              </w:rPr>
              <w:t>Carta de presentación de la propuesta</w:t>
            </w:r>
          </w:p>
        </w:tc>
        <w:tc>
          <w:tcPr>
            <w:tcW w:w="1812" w:type="dxa"/>
            <w:vAlign w:val="center"/>
          </w:tcPr>
          <w:p w14:paraId="2780355F" w14:textId="6D557910" w:rsidR="00216371" w:rsidRPr="001D56EE" w:rsidRDefault="00216371" w:rsidP="000114E8">
            <w:pPr>
              <w:spacing w:before="0" w:after="0"/>
              <w:contextualSpacing/>
              <w:rPr>
                <w:rFonts w:ascii="Arial" w:hAnsi="Arial" w:cs="Arial"/>
              </w:rPr>
            </w:pPr>
          </w:p>
        </w:tc>
      </w:tr>
      <w:tr w:rsidR="00216371" w:rsidRPr="001D56EE" w14:paraId="50491404" w14:textId="77777777" w:rsidTr="00216371">
        <w:trPr>
          <w:trHeight w:val="340"/>
        </w:trPr>
        <w:tc>
          <w:tcPr>
            <w:tcW w:w="972" w:type="dxa"/>
            <w:vAlign w:val="center"/>
          </w:tcPr>
          <w:p w14:paraId="2990A7F6" w14:textId="6D83F351"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2</w:t>
            </w:r>
          </w:p>
        </w:tc>
        <w:tc>
          <w:tcPr>
            <w:tcW w:w="7415" w:type="dxa"/>
            <w:vAlign w:val="center"/>
          </w:tcPr>
          <w:p w14:paraId="2D88619C" w14:textId="21511C45"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Documento de conformación de proponente plural</w:t>
            </w:r>
          </w:p>
        </w:tc>
        <w:tc>
          <w:tcPr>
            <w:tcW w:w="1812" w:type="dxa"/>
            <w:vAlign w:val="center"/>
          </w:tcPr>
          <w:p w14:paraId="19DD0D04" w14:textId="398CF7DE" w:rsidR="00216371" w:rsidRPr="001D56EE" w:rsidRDefault="00216371" w:rsidP="000114E8">
            <w:pPr>
              <w:spacing w:before="0" w:after="0"/>
              <w:contextualSpacing/>
              <w:rPr>
                <w:rFonts w:ascii="Arial" w:hAnsi="Arial" w:cs="Arial"/>
              </w:rPr>
            </w:pPr>
          </w:p>
        </w:tc>
      </w:tr>
      <w:tr w:rsidR="00216371" w:rsidRPr="001D56EE" w14:paraId="603BE85F" w14:textId="77777777" w:rsidTr="00216371">
        <w:trPr>
          <w:trHeight w:val="340"/>
        </w:trPr>
        <w:tc>
          <w:tcPr>
            <w:tcW w:w="972" w:type="dxa"/>
            <w:vAlign w:val="center"/>
          </w:tcPr>
          <w:p w14:paraId="2722E54F" w14:textId="0E7CD90A"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3</w:t>
            </w:r>
          </w:p>
        </w:tc>
        <w:tc>
          <w:tcPr>
            <w:tcW w:w="7415" w:type="dxa"/>
            <w:vAlign w:val="center"/>
          </w:tcPr>
          <w:p w14:paraId="00C3CB83" w14:textId="02AFE8DE"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Certificación de existencia y representación legal.</w:t>
            </w:r>
          </w:p>
        </w:tc>
        <w:tc>
          <w:tcPr>
            <w:tcW w:w="1812" w:type="dxa"/>
            <w:vAlign w:val="center"/>
          </w:tcPr>
          <w:p w14:paraId="726322D3"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304610BE" w14:textId="77777777" w:rsidTr="00216371">
        <w:trPr>
          <w:trHeight w:val="340"/>
        </w:trPr>
        <w:tc>
          <w:tcPr>
            <w:tcW w:w="972" w:type="dxa"/>
            <w:vAlign w:val="center"/>
          </w:tcPr>
          <w:p w14:paraId="754E634B" w14:textId="4B016A56"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4</w:t>
            </w:r>
          </w:p>
        </w:tc>
        <w:tc>
          <w:tcPr>
            <w:tcW w:w="7415" w:type="dxa"/>
            <w:vAlign w:val="center"/>
          </w:tcPr>
          <w:p w14:paraId="5B442BD5" w14:textId="5FA29AF3"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Autorización del órgano social para contratar.</w:t>
            </w:r>
          </w:p>
        </w:tc>
        <w:tc>
          <w:tcPr>
            <w:tcW w:w="1812" w:type="dxa"/>
            <w:vAlign w:val="center"/>
          </w:tcPr>
          <w:p w14:paraId="61526052"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03848639" w14:textId="77777777" w:rsidTr="00216371">
        <w:trPr>
          <w:trHeight w:val="340"/>
        </w:trPr>
        <w:tc>
          <w:tcPr>
            <w:tcW w:w="972" w:type="dxa"/>
            <w:vAlign w:val="center"/>
          </w:tcPr>
          <w:p w14:paraId="228D2372" w14:textId="3467019D"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5</w:t>
            </w:r>
          </w:p>
        </w:tc>
        <w:tc>
          <w:tcPr>
            <w:tcW w:w="7415" w:type="dxa"/>
            <w:vAlign w:val="center"/>
          </w:tcPr>
          <w:p w14:paraId="1B958477" w14:textId="5C0B8649"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Registro Único tributario (RUT).</w:t>
            </w:r>
          </w:p>
        </w:tc>
        <w:tc>
          <w:tcPr>
            <w:tcW w:w="1812" w:type="dxa"/>
            <w:vAlign w:val="center"/>
          </w:tcPr>
          <w:p w14:paraId="5207779C"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4ABB8EEF" w14:textId="77777777" w:rsidTr="00216371">
        <w:trPr>
          <w:trHeight w:val="340"/>
        </w:trPr>
        <w:tc>
          <w:tcPr>
            <w:tcW w:w="972" w:type="dxa"/>
            <w:vAlign w:val="center"/>
          </w:tcPr>
          <w:p w14:paraId="0E1DF76D" w14:textId="7D43389C"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6</w:t>
            </w:r>
          </w:p>
        </w:tc>
        <w:tc>
          <w:tcPr>
            <w:tcW w:w="7415" w:type="dxa"/>
            <w:vAlign w:val="center"/>
          </w:tcPr>
          <w:p w14:paraId="2EA9C559" w14:textId="2D258D6E"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 xml:space="preserve">Documento de identificación </w:t>
            </w:r>
            <w:r w:rsidRPr="001D56EE">
              <w:rPr>
                <w:rFonts w:ascii="Arial" w:eastAsia="Arial" w:hAnsi="Arial" w:cs="Arial"/>
              </w:rPr>
              <w:t>del representante legal de la persona jurídica y/o apoderado y/o de la persona natural que presenta la propuesta</w:t>
            </w:r>
            <w:r w:rsidRPr="001D56EE">
              <w:rPr>
                <w:rFonts w:ascii="Arial" w:hAnsi="Arial" w:cs="Arial"/>
                <w:snapToGrid w:val="0"/>
              </w:rPr>
              <w:t>.</w:t>
            </w:r>
          </w:p>
        </w:tc>
        <w:tc>
          <w:tcPr>
            <w:tcW w:w="1812" w:type="dxa"/>
            <w:vAlign w:val="center"/>
          </w:tcPr>
          <w:p w14:paraId="4204BC60"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57F660BA" w14:textId="77777777" w:rsidTr="00216371">
        <w:trPr>
          <w:trHeight w:val="340"/>
        </w:trPr>
        <w:tc>
          <w:tcPr>
            <w:tcW w:w="972" w:type="dxa"/>
            <w:vAlign w:val="center"/>
          </w:tcPr>
          <w:p w14:paraId="18673B6C" w14:textId="0ED1117B"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7</w:t>
            </w:r>
          </w:p>
        </w:tc>
        <w:tc>
          <w:tcPr>
            <w:tcW w:w="7415" w:type="dxa"/>
            <w:vAlign w:val="center"/>
          </w:tcPr>
          <w:p w14:paraId="4B5F547B" w14:textId="7256EE72"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Antecedentes de Responsabilidad Fiscal, Disciplinarios, Judiciales, Certificado de Medidas Correctivas y REDAM.</w:t>
            </w:r>
          </w:p>
        </w:tc>
        <w:tc>
          <w:tcPr>
            <w:tcW w:w="1812" w:type="dxa"/>
            <w:vAlign w:val="center"/>
          </w:tcPr>
          <w:p w14:paraId="2338E002"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4013A8BC" w14:textId="77777777" w:rsidTr="00216371">
        <w:trPr>
          <w:trHeight w:val="340"/>
        </w:trPr>
        <w:tc>
          <w:tcPr>
            <w:tcW w:w="972" w:type="dxa"/>
            <w:vAlign w:val="center"/>
          </w:tcPr>
          <w:p w14:paraId="21E99BA9" w14:textId="7CED23FF"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8</w:t>
            </w:r>
          </w:p>
        </w:tc>
        <w:tc>
          <w:tcPr>
            <w:tcW w:w="7415" w:type="dxa"/>
            <w:vAlign w:val="center"/>
          </w:tcPr>
          <w:p w14:paraId="1A055EF0" w14:textId="6051126F"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Certificación de aportes de seguridad social y aportes parafiscales.</w:t>
            </w:r>
          </w:p>
        </w:tc>
        <w:tc>
          <w:tcPr>
            <w:tcW w:w="1812" w:type="dxa"/>
            <w:vAlign w:val="center"/>
          </w:tcPr>
          <w:p w14:paraId="5B17EE09"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09C76DB7" w14:textId="77777777" w:rsidTr="00216371">
        <w:trPr>
          <w:trHeight w:val="340"/>
        </w:trPr>
        <w:tc>
          <w:tcPr>
            <w:tcW w:w="972" w:type="dxa"/>
            <w:vAlign w:val="center"/>
          </w:tcPr>
          <w:p w14:paraId="4D3D097D" w14:textId="1F0E9CC0"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9</w:t>
            </w:r>
          </w:p>
        </w:tc>
        <w:tc>
          <w:tcPr>
            <w:tcW w:w="7415" w:type="dxa"/>
            <w:vAlign w:val="center"/>
          </w:tcPr>
          <w:p w14:paraId="39A1EE68" w14:textId="6F2CB04F"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Compromiso anticorrupción y/o transparencia.</w:t>
            </w:r>
          </w:p>
        </w:tc>
        <w:tc>
          <w:tcPr>
            <w:tcW w:w="1812" w:type="dxa"/>
            <w:vAlign w:val="center"/>
          </w:tcPr>
          <w:p w14:paraId="1443D823"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49AF11F1" w14:textId="77777777" w:rsidTr="00216371">
        <w:trPr>
          <w:trHeight w:val="340"/>
        </w:trPr>
        <w:tc>
          <w:tcPr>
            <w:tcW w:w="972" w:type="dxa"/>
            <w:vAlign w:val="center"/>
          </w:tcPr>
          <w:p w14:paraId="44B36C36" w14:textId="34EB36ED"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10</w:t>
            </w:r>
          </w:p>
        </w:tc>
        <w:tc>
          <w:tcPr>
            <w:tcW w:w="7415" w:type="dxa"/>
            <w:vAlign w:val="center"/>
          </w:tcPr>
          <w:p w14:paraId="324B2CA2" w14:textId="4355F1FC"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Formato de Adhesión Programa de mitigación de riesgos – PMRC (Cuando aplique).</w:t>
            </w:r>
          </w:p>
        </w:tc>
        <w:tc>
          <w:tcPr>
            <w:tcW w:w="1812" w:type="dxa"/>
            <w:vAlign w:val="center"/>
          </w:tcPr>
          <w:p w14:paraId="08FC149A"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39FE46F9" w14:textId="77777777" w:rsidTr="00216371">
        <w:trPr>
          <w:trHeight w:val="340"/>
        </w:trPr>
        <w:tc>
          <w:tcPr>
            <w:tcW w:w="972" w:type="dxa"/>
            <w:vAlign w:val="center"/>
          </w:tcPr>
          <w:p w14:paraId="5C5014A7" w14:textId="48AEC3C0"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11</w:t>
            </w:r>
          </w:p>
        </w:tc>
        <w:tc>
          <w:tcPr>
            <w:tcW w:w="7415" w:type="dxa"/>
            <w:vAlign w:val="center"/>
          </w:tcPr>
          <w:p w14:paraId="07353D2A" w14:textId="6CC45933"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Garantía de seriedad de la oferta.</w:t>
            </w:r>
          </w:p>
        </w:tc>
        <w:tc>
          <w:tcPr>
            <w:tcW w:w="1812" w:type="dxa"/>
            <w:vAlign w:val="center"/>
          </w:tcPr>
          <w:p w14:paraId="2078165A" w14:textId="77777777" w:rsidR="00216371" w:rsidRPr="001D56EE" w:rsidRDefault="00216371" w:rsidP="00216371">
            <w:pPr>
              <w:spacing w:before="100" w:beforeAutospacing="1" w:after="100" w:afterAutospacing="1"/>
              <w:jc w:val="left"/>
              <w:rPr>
                <w:rFonts w:ascii="Arial" w:hAnsi="Arial" w:cs="Arial"/>
              </w:rPr>
            </w:pPr>
          </w:p>
        </w:tc>
      </w:tr>
      <w:tr w:rsidR="00216371" w:rsidRPr="001D56EE" w14:paraId="4AE22BC2" w14:textId="77777777" w:rsidTr="00216371">
        <w:trPr>
          <w:trHeight w:val="340"/>
        </w:trPr>
        <w:tc>
          <w:tcPr>
            <w:tcW w:w="972" w:type="dxa"/>
            <w:vAlign w:val="center"/>
          </w:tcPr>
          <w:p w14:paraId="6AF594D9" w14:textId="362F0CF1" w:rsidR="00216371" w:rsidRPr="001D56EE" w:rsidRDefault="00216371" w:rsidP="000114E8">
            <w:pPr>
              <w:spacing w:before="0" w:after="0"/>
              <w:contextualSpacing/>
              <w:jc w:val="center"/>
              <w:rPr>
                <w:rFonts w:ascii="Arial" w:hAnsi="Arial" w:cs="Arial"/>
                <w:snapToGrid w:val="0"/>
              </w:rPr>
            </w:pPr>
            <w:r w:rsidRPr="001D56EE">
              <w:rPr>
                <w:rFonts w:ascii="Arial" w:hAnsi="Arial" w:cs="Arial"/>
                <w:snapToGrid w:val="0"/>
              </w:rPr>
              <w:t>12</w:t>
            </w:r>
          </w:p>
        </w:tc>
        <w:tc>
          <w:tcPr>
            <w:tcW w:w="7415" w:type="dxa"/>
            <w:vAlign w:val="center"/>
          </w:tcPr>
          <w:p w14:paraId="6A5C333A" w14:textId="55DC5FD9" w:rsidR="00216371" w:rsidRPr="001D56EE" w:rsidRDefault="00216371" w:rsidP="00216371">
            <w:pPr>
              <w:spacing w:before="0" w:after="0" w:line="0" w:lineRule="atLeast"/>
              <w:rPr>
                <w:rFonts w:ascii="Arial" w:hAnsi="Arial" w:cs="Arial"/>
                <w:snapToGrid w:val="0"/>
              </w:rPr>
            </w:pPr>
            <w:r w:rsidRPr="001D56EE">
              <w:rPr>
                <w:rFonts w:ascii="Arial" w:hAnsi="Arial" w:cs="Arial"/>
                <w:snapToGrid w:val="0"/>
              </w:rPr>
              <w:t>Registro de proveedores.</w:t>
            </w:r>
          </w:p>
        </w:tc>
        <w:tc>
          <w:tcPr>
            <w:tcW w:w="1812" w:type="dxa"/>
            <w:vAlign w:val="center"/>
          </w:tcPr>
          <w:p w14:paraId="6E263593" w14:textId="77777777" w:rsidR="00216371" w:rsidRPr="001D56EE" w:rsidRDefault="00216371" w:rsidP="00216371">
            <w:pPr>
              <w:spacing w:before="100" w:beforeAutospacing="1" w:after="100" w:afterAutospacing="1"/>
              <w:jc w:val="left"/>
              <w:rPr>
                <w:rFonts w:ascii="Arial" w:hAnsi="Arial" w:cs="Arial"/>
              </w:rPr>
            </w:pPr>
          </w:p>
        </w:tc>
      </w:tr>
    </w:tbl>
    <w:p w14:paraId="586F7B6B" w14:textId="1B801C04" w:rsidR="00083CB3" w:rsidRDefault="00083CB3" w:rsidP="00083CB3">
      <w:pPr>
        <w:spacing w:before="0" w:after="0" w:line="0" w:lineRule="atLeast"/>
        <w:rPr>
          <w:rFonts w:ascii="Arial" w:hAnsi="Arial" w:cs="Arial"/>
          <w:snapToGrid w:val="0"/>
          <w:sz w:val="22"/>
          <w:szCs w:val="22"/>
        </w:rPr>
      </w:pPr>
    </w:p>
    <w:p w14:paraId="1CBF7A94" w14:textId="5AB73FA8" w:rsidR="000114E8" w:rsidRDefault="000114E8" w:rsidP="000114E8">
      <w:pPr>
        <w:spacing w:before="0" w:after="0" w:line="0" w:lineRule="atLeast"/>
        <w:rPr>
          <w:rFonts w:ascii="Arial" w:hAnsi="Arial" w:cs="Arial"/>
          <w:snapToGrid w:val="0"/>
          <w:sz w:val="22"/>
          <w:szCs w:val="22"/>
        </w:rPr>
      </w:pPr>
      <w:r>
        <w:rPr>
          <w:rFonts w:ascii="Arial" w:hAnsi="Arial" w:cs="Arial"/>
          <w:snapToGrid w:val="0"/>
          <w:sz w:val="22"/>
          <w:szCs w:val="22"/>
        </w:rPr>
        <w:t xml:space="preserve">NOTA. El proponente deberá tener en cuenta los requisitos que aplican y el detalle de la presentación de los mismos en su oferta, conforme lo estipulado </w:t>
      </w:r>
      <w:r w:rsidRPr="00354289">
        <w:rPr>
          <w:rFonts w:ascii="Arial" w:hAnsi="Arial" w:cs="Arial"/>
          <w:snapToGrid w:val="0"/>
          <w:sz w:val="22"/>
          <w:szCs w:val="22"/>
        </w:rPr>
        <w:t>CAPITULO II de las CONDICIONES GEN</w:t>
      </w:r>
      <w:r>
        <w:rPr>
          <w:rFonts w:ascii="Arial" w:hAnsi="Arial" w:cs="Arial"/>
          <w:snapToGrid w:val="0"/>
          <w:sz w:val="22"/>
          <w:szCs w:val="22"/>
        </w:rPr>
        <w:t>ERALES de la INVITACION PRIVADA.</w:t>
      </w:r>
    </w:p>
    <w:p w14:paraId="4311FC14" w14:textId="6602EFAE" w:rsidR="000114E8" w:rsidRDefault="000114E8" w:rsidP="000114E8">
      <w:pPr>
        <w:spacing w:before="0" w:after="0" w:line="0" w:lineRule="atLeast"/>
        <w:rPr>
          <w:rFonts w:ascii="Arial" w:hAnsi="Arial" w:cs="Arial"/>
          <w:snapToGrid w:val="0"/>
          <w:sz w:val="22"/>
          <w:szCs w:val="22"/>
        </w:rPr>
      </w:pPr>
    </w:p>
    <w:p w14:paraId="19B1C599" w14:textId="120F3709" w:rsidR="000114E8" w:rsidRDefault="000114E8" w:rsidP="000114E8">
      <w:pPr>
        <w:spacing w:before="0" w:after="0" w:line="0" w:lineRule="atLeast"/>
        <w:rPr>
          <w:rFonts w:ascii="Arial" w:hAnsi="Arial" w:cs="Arial"/>
          <w:snapToGrid w:val="0"/>
          <w:sz w:val="22"/>
          <w:szCs w:val="22"/>
        </w:rPr>
      </w:pPr>
    </w:p>
    <w:p w14:paraId="6CBF0E56" w14:textId="77777777" w:rsidR="000114E8" w:rsidRDefault="000114E8" w:rsidP="000114E8">
      <w:pPr>
        <w:spacing w:before="0" w:after="0" w:line="0" w:lineRule="atLeast"/>
        <w:rPr>
          <w:rFonts w:ascii="Arial" w:hAnsi="Arial" w:cs="Arial"/>
          <w:snapToGrid w:val="0"/>
          <w:sz w:val="22"/>
          <w:szCs w:val="22"/>
        </w:rPr>
      </w:pPr>
    </w:p>
    <w:p w14:paraId="09C810C8" w14:textId="77777777" w:rsidR="000114E8" w:rsidRDefault="000114E8" w:rsidP="00083CB3">
      <w:pPr>
        <w:spacing w:before="0" w:after="0" w:line="0" w:lineRule="atLeast"/>
        <w:rPr>
          <w:rFonts w:ascii="Arial" w:hAnsi="Arial" w:cs="Arial"/>
          <w:snapToGrid w:val="0"/>
          <w:sz w:val="22"/>
          <w:szCs w:val="22"/>
        </w:rPr>
      </w:pPr>
    </w:p>
    <w:p w14:paraId="47DE9DA0" w14:textId="7DC47180" w:rsidR="00083CB3" w:rsidRPr="00083CB3" w:rsidRDefault="00083CB3" w:rsidP="006614B9">
      <w:pPr>
        <w:pStyle w:val="Prrafodelista"/>
        <w:numPr>
          <w:ilvl w:val="1"/>
          <w:numId w:val="5"/>
        </w:numPr>
        <w:spacing w:before="0" w:after="0"/>
        <w:contextualSpacing/>
        <w:rPr>
          <w:rFonts w:ascii="Arial" w:hAnsi="Arial" w:cs="Arial"/>
          <w:b/>
          <w:snapToGrid w:val="0"/>
          <w:sz w:val="22"/>
          <w:szCs w:val="22"/>
        </w:rPr>
      </w:pPr>
      <w:r w:rsidRPr="00083CB3">
        <w:rPr>
          <w:rFonts w:ascii="Arial" w:hAnsi="Arial" w:cs="Arial"/>
          <w:b/>
          <w:snapToGrid w:val="0"/>
          <w:sz w:val="22"/>
          <w:szCs w:val="22"/>
        </w:rPr>
        <w:lastRenderedPageBreak/>
        <w:t xml:space="preserve">ASPECTOS FINANCIEROS </w:t>
      </w:r>
    </w:p>
    <w:p w14:paraId="4251D03A" w14:textId="77777777" w:rsidR="00083CB3" w:rsidRPr="00354289" w:rsidRDefault="00083CB3" w:rsidP="00083CB3">
      <w:pPr>
        <w:spacing w:before="0" w:after="0"/>
        <w:contextualSpacing/>
        <w:rPr>
          <w:rFonts w:ascii="Arial" w:hAnsi="Arial" w:cs="Arial"/>
          <w:bCs/>
          <w:noProof/>
          <w:sz w:val="22"/>
          <w:szCs w:val="22"/>
        </w:rPr>
      </w:pPr>
    </w:p>
    <w:p w14:paraId="57AE1763" w14:textId="77777777" w:rsidR="00083CB3" w:rsidRDefault="00083CB3" w:rsidP="00083CB3">
      <w:pPr>
        <w:spacing w:before="0" w:after="0"/>
        <w:contextualSpacing/>
        <w:rPr>
          <w:rFonts w:ascii="Arial" w:hAnsi="Arial" w:cs="Arial"/>
          <w:bCs/>
          <w:iCs/>
          <w:noProof/>
          <w:sz w:val="22"/>
          <w:szCs w:val="22"/>
        </w:rPr>
      </w:pPr>
      <w:r w:rsidRPr="00354289">
        <w:rPr>
          <w:rFonts w:ascii="Arial" w:hAnsi="Arial" w:cs="Arial"/>
          <w:bCs/>
          <w:noProof/>
          <w:sz w:val="22"/>
          <w:szCs w:val="22"/>
        </w:rPr>
        <w:t>De conformidad con la Norma Complementaria “230G002 ETAPAS EN LA CONTRATACIÓN Y MODALIDADES DE SELECCIÓN” en el numeral 1.2.5.3, literal d</w:t>
      </w:r>
      <w:r w:rsidRPr="00354289">
        <w:rPr>
          <w:rFonts w:ascii="Arial" w:hAnsi="Arial" w:cs="Arial"/>
          <w:bCs/>
          <w:i/>
          <w:noProof/>
          <w:sz w:val="22"/>
          <w:szCs w:val="22"/>
        </w:rPr>
        <w:t xml:space="preserve">, </w:t>
      </w:r>
      <w:r w:rsidRPr="00354289">
        <w:rPr>
          <w:rFonts w:ascii="Arial" w:hAnsi="Arial" w:cs="Arial"/>
          <w:bCs/>
          <w:iCs/>
          <w:noProof/>
          <w:sz w:val="22"/>
          <w:szCs w:val="22"/>
        </w:rPr>
        <w:t>iv</w:t>
      </w:r>
      <w:r w:rsidRPr="00354289">
        <w:rPr>
          <w:rFonts w:ascii="Arial" w:hAnsi="Arial" w:cs="Arial"/>
          <w:bCs/>
          <w:i/>
          <w:noProof/>
          <w:sz w:val="22"/>
          <w:szCs w:val="22"/>
        </w:rPr>
        <w:t>.</w:t>
      </w:r>
      <w:r w:rsidRPr="00354289">
        <w:rPr>
          <w:rFonts w:ascii="Arial" w:hAnsi="Arial" w:cs="Arial"/>
          <w:bCs/>
          <w:noProof/>
          <w:sz w:val="22"/>
          <w:szCs w:val="22"/>
        </w:rPr>
        <w:t xml:space="preserve"> “</w:t>
      </w:r>
      <w:r w:rsidRPr="00354289">
        <w:rPr>
          <w:rFonts w:ascii="Arial" w:hAnsi="Arial" w:cs="Arial"/>
          <w:bCs/>
          <w:i/>
          <w:iCs/>
          <w:noProof/>
          <w:sz w:val="22"/>
          <w:szCs w:val="22"/>
        </w:rPr>
        <w:t xml:space="preserve">No será necesaria la exigencia de los aspectos financieros, excepto cuando la Gerencia de Área de Abastecimiento Empresarial o quien tenga la competencia por delegación en consideración a la naturaleza del alcance del objeto contractual lo estime conveniente”. </w:t>
      </w:r>
      <w:r w:rsidRPr="00354289">
        <w:rPr>
          <w:rFonts w:ascii="Arial" w:hAnsi="Arial" w:cs="Arial"/>
          <w:bCs/>
          <w:iCs/>
          <w:noProof/>
          <w:sz w:val="22"/>
          <w:szCs w:val="22"/>
        </w:rPr>
        <w:t>Una vez realizado el análisis de este proceso y conforme a lo anterior: (SI / NO) _____ Aplica.</w:t>
      </w:r>
    </w:p>
    <w:p w14:paraId="34647B94" w14:textId="44E8A5D7" w:rsidR="00083CB3" w:rsidRDefault="00083CB3" w:rsidP="00083CB3">
      <w:pPr>
        <w:spacing w:before="0" w:after="0"/>
        <w:contextualSpacing/>
        <w:rPr>
          <w:rFonts w:ascii="Arial" w:hAnsi="Arial" w:cs="Arial"/>
          <w:bCs/>
          <w:iCs/>
          <w:noProof/>
          <w:sz w:val="22"/>
          <w:szCs w:val="22"/>
        </w:rPr>
      </w:pPr>
    </w:p>
    <w:p w14:paraId="0DE5B21D" w14:textId="77777777" w:rsidR="00083CB3" w:rsidRPr="00354289" w:rsidRDefault="00083CB3" w:rsidP="006614B9">
      <w:pPr>
        <w:pStyle w:val="Prrafodelista"/>
        <w:numPr>
          <w:ilvl w:val="1"/>
          <w:numId w:val="5"/>
        </w:numPr>
        <w:spacing w:before="0" w:after="0"/>
        <w:contextualSpacing/>
        <w:rPr>
          <w:rFonts w:ascii="Arial" w:hAnsi="Arial" w:cs="Arial"/>
          <w:b/>
          <w:bCs/>
          <w:iCs/>
          <w:noProof/>
          <w:sz w:val="22"/>
          <w:szCs w:val="22"/>
        </w:rPr>
      </w:pPr>
      <w:r w:rsidRPr="00354289">
        <w:rPr>
          <w:rFonts w:ascii="Arial" w:hAnsi="Arial" w:cs="Arial"/>
          <w:b/>
          <w:bCs/>
          <w:iCs/>
          <w:noProof/>
          <w:sz w:val="22"/>
          <w:szCs w:val="22"/>
        </w:rPr>
        <w:t>ASPECTOS TÉCNICOS.</w:t>
      </w:r>
    </w:p>
    <w:p w14:paraId="3FEEB1BE" w14:textId="77777777" w:rsidR="00083CB3" w:rsidRDefault="00083CB3" w:rsidP="00083CB3">
      <w:pPr>
        <w:spacing w:before="0" w:after="0"/>
        <w:contextualSpacing/>
        <w:rPr>
          <w:rFonts w:ascii="Arial" w:hAnsi="Arial" w:cs="Arial"/>
          <w:bCs/>
          <w:iCs/>
          <w:noProof/>
          <w:sz w:val="22"/>
          <w:szCs w:val="22"/>
        </w:rPr>
      </w:pPr>
    </w:p>
    <w:p w14:paraId="43258A22" w14:textId="77777777" w:rsidR="00083CB3" w:rsidRPr="00354289" w:rsidRDefault="00083CB3" w:rsidP="00083CB3">
      <w:pPr>
        <w:spacing w:before="0" w:after="0"/>
        <w:contextualSpacing/>
        <w:rPr>
          <w:rFonts w:ascii="Arial" w:hAnsi="Arial" w:cs="Arial"/>
          <w:bCs/>
          <w:iCs/>
          <w:noProof/>
          <w:sz w:val="22"/>
          <w:szCs w:val="22"/>
        </w:rPr>
      </w:pPr>
      <w:r w:rsidRPr="00354289">
        <w:rPr>
          <w:rFonts w:ascii="Arial" w:hAnsi="Arial" w:cs="Arial"/>
          <w:bCs/>
          <w:iCs/>
          <w:noProof/>
          <w:sz w:val="22"/>
          <w:szCs w:val="22"/>
        </w:rPr>
        <w:t>La capacidad técnica y demás requisitos técnicos se acreditan mediante la presentación de los siguientes documentos, el contenido de los requisitos se encuentra detallados en el CAPITULO II de las CONDICIONES GENERALES de la INVITACION PRIVADA, así:</w:t>
      </w:r>
    </w:p>
    <w:p w14:paraId="12311877" w14:textId="3CB7D597" w:rsidR="00083CB3" w:rsidRDefault="00083CB3" w:rsidP="00083CB3">
      <w:pPr>
        <w:spacing w:before="0" w:after="0"/>
        <w:contextualSpacing/>
        <w:rPr>
          <w:rFonts w:ascii="Arial" w:hAnsi="Arial" w:cs="Arial"/>
          <w:bCs/>
          <w:iCs/>
          <w:noProof/>
          <w:sz w:val="22"/>
          <w:szCs w:val="22"/>
        </w:rPr>
      </w:pPr>
    </w:p>
    <w:tbl>
      <w:tblPr>
        <w:tblStyle w:val="Tablaconcuadrcula"/>
        <w:tblW w:w="0" w:type="auto"/>
        <w:tblInd w:w="-11" w:type="dxa"/>
        <w:tblLook w:val="04A0" w:firstRow="1" w:lastRow="0" w:firstColumn="1" w:lastColumn="0" w:noHBand="0" w:noVBand="1"/>
      </w:tblPr>
      <w:tblGrid>
        <w:gridCol w:w="972"/>
        <w:gridCol w:w="4988"/>
        <w:gridCol w:w="4239"/>
      </w:tblGrid>
      <w:tr w:rsidR="000114E8" w:rsidRPr="001D56EE" w14:paraId="68D8A5F0" w14:textId="77777777" w:rsidTr="001D56EE">
        <w:trPr>
          <w:trHeight w:val="340"/>
        </w:trPr>
        <w:tc>
          <w:tcPr>
            <w:tcW w:w="972" w:type="dxa"/>
            <w:shd w:val="pct10" w:color="auto" w:fill="auto"/>
            <w:vAlign w:val="center"/>
          </w:tcPr>
          <w:p w14:paraId="23E10750" w14:textId="77777777" w:rsidR="000114E8" w:rsidRPr="001D56EE" w:rsidRDefault="000114E8" w:rsidP="000114E8">
            <w:pPr>
              <w:spacing w:before="0" w:after="0"/>
              <w:contextualSpacing/>
              <w:jc w:val="center"/>
              <w:rPr>
                <w:rFonts w:ascii="Arial" w:hAnsi="Arial" w:cs="Arial"/>
                <w:b/>
                <w:snapToGrid w:val="0"/>
              </w:rPr>
            </w:pPr>
            <w:r w:rsidRPr="001D56EE">
              <w:rPr>
                <w:rFonts w:ascii="Arial" w:hAnsi="Arial" w:cs="Arial"/>
                <w:b/>
                <w:snapToGrid w:val="0"/>
              </w:rPr>
              <w:t>Numero Ítem</w:t>
            </w:r>
          </w:p>
        </w:tc>
        <w:tc>
          <w:tcPr>
            <w:tcW w:w="4988" w:type="dxa"/>
            <w:shd w:val="pct10" w:color="auto" w:fill="auto"/>
            <w:vAlign w:val="center"/>
          </w:tcPr>
          <w:p w14:paraId="0AE2479B" w14:textId="77777777" w:rsidR="000114E8" w:rsidRPr="001D56EE" w:rsidRDefault="000114E8" w:rsidP="000114E8">
            <w:pPr>
              <w:spacing w:before="0" w:after="0"/>
              <w:contextualSpacing/>
              <w:jc w:val="center"/>
              <w:rPr>
                <w:rFonts w:ascii="Arial" w:hAnsi="Arial" w:cs="Arial"/>
                <w:b/>
                <w:snapToGrid w:val="0"/>
              </w:rPr>
            </w:pPr>
            <w:r w:rsidRPr="001D56EE">
              <w:rPr>
                <w:rFonts w:ascii="Arial" w:hAnsi="Arial" w:cs="Arial"/>
                <w:b/>
                <w:snapToGrid w:val="0"/>
              </w:rPr>
              <w:t>Requisito</w:t>
            </w:r>
          </w:p>
        </w:tc>
        <w:tc>
          <w:tcPr>
            <w:tcW w:w="4239" w:type="dxa"/>
            <w:shd w:val="pct10" w:color="auto" w:fill="auto"/>
            <w:vAlign w:val="center"/>
          </w:tcPr>
          <w:p w14:paraId="25E1B9FC" w14:textId="77777777" w:rsidR="000114E8" w:rsidRPr="001D56EE" w:rsidRDefault="000114E8" w:rsidP="000114E8">
            <w:pPr>
              <w:spacing w:before="0" w:after="0"/>
              <w:contextualSpacing/>
              <w:jc w:val="center"/>
              <w:rPr>
                <w:rFonts w:ascii="Arial" w:hAnsi="Arial" w:cs="Arial"/>
                <w:b/>
                <w:snapToGrid w:val="0"/>
              </w:rPr>
            </w:pPr>
            <w:r w:rsidRPr="001D56EE">
              <w:rPr>
                <w:rFonts w:ascii="Arial" w:hAnsi="Arial" w:cs="Arial"/>
                <w:b/>
                <w:snapToGrid w:val="0"/>
              </w:rPr>
              <w:t>Aplica</w:t>
            </w:r>
          </w:p>
          <w:p w14:paraId="5FA8C69F" w14:textId="77777777" w:rsidR="000114E8" w:rsidRPr="001D56EE" w:rsidRDefault="000114E8" w:rsidP="000114E8">
            <w:pPr>
              <w:spacing w:before="0" w:after="0"/>
              <w:contextualSpacing/>
              <w:jc w:val="center"/>
              <w:rPr>
                <w:rFonts w:ascii="Arial" w:hAnsi="Arial" w:cs="Arial"/>
                <w:b/>
                <w:snapToGrid w:val="0"/>
              </w:rPr>
            </w:pPr>
            <w:r w:rsidRPr="001D56EE">
              <w:rPr>
                <w:rFonts w:ascii="Arial" w:hAnsi="Arial" w:cs="Arial"/>
                <w:b/>
                <w:snapToGrid w:val="0"/>
              </w:rPr>
              <w:t>(Si / No)</w:t>
            </w:r>
          </w:p>
        </w:tc>
      </w:tr>
      <w:tr w:rsidR="000114E8" w:rsidRPr="001D56EE" w14:paraId="22BA6659" w14:textId="77777777" w:rsidTr="001D56EE">
        <w:trPr>
          <w:trHeight w:val="340"/>
        </w:trPr>
        <w:tc>
          <w:tcPr>
            <w:tcW w:w="972" w:type="dxa"/>
            <w:vAlign w:val="center"/>
          </w:tcPr>
          <w:p w14:paraId="5A62E2C5" w14:textId="77777777" w:rsidR="000114E8" w:rsidRPr="001D56EE" w:rsidRDefault="000114E8" w:rsidP="000114E8">
            <w:pPr>
              <w:spacing w:before="0" w:after="0"/>
              <w:contextualSpacing/>
              <w:jc w:val="center"/>
              <w:rPr>
                <w:rFonts w:ascii="Arial" w:hAnsi="Arial" w:cs="Arial"/>
                <w:snapToGrid w:val="0"/>
              </w:rPr>
            </w:pPr>
            <w:r w:rsidRPr="001D56EE">
              <w:rPr>
                <w:rFonts w:ascii="Arial" w:hAnsi="Arial" w:cs="Arial"/>
                <w:snapToGrid w:val="0"/>
              </w:rPr>
              <w:t>1</w:t>
            </w:r>
          </w:p>
        </w:tc>
        <w:tc>
          <w:tcPr>
            <w:tcW w:w="4988" w:type="dxa"/>
            <w:vAlign w:val="center"/>
          </w:tcPr>
          <w:p w14:paraId="1EA27FB4" w14:textId="409A4E9F" w:rsidR="000114E8" w:rsidRPr="001D56EE" w:rsidRDefault="000114E8" w:rsidP="000114E8">
            <w:pPr>
              <w:spacing w:before="0" w:after="0"/>
              <w:contextualSpacing/>
              <w:rPr>
                <w:rFonts w:ascii="Arial" w:hAnsi="Arial" w:cs="Arial"/>
                <w:bCs/>
                <w:iCs/>
                <w:noProof/>
              </w:rPr>
            </w:pPr>
            <w:r w:rsidRPr="001D56EE">
              <w:rPr>
                <w:rFonts w:ascii="Arial" w:hAnsi="Arial" w:cs="Arial"/>
                <w:bCs/>
                <w:iCs/>
                <w:noProof/>
              </w:rPr>
              <w:t>Aceptación y cumplimiento de especificaciones técnicas</w:t>
            </w:r>
          </w:p>
        </w:tc>
        <w:tc>
          <w:tcPr>
            <w:tcW w:w="4239" w:type="dxa"/>
            <w:vAlign w:val="center"/>
          </w:tcPr>
          <w:p w14:paraId="5B09D197" w14:textId="77777777" w:rsidR="000114E8" w:rsidRPr="001D56EE" w:rsidRDefault="000114E8" w:rsidP="000114E8">
            <w:pPr>
              <w:spacing w:before="0" w:after="0"/>
              <w:contextualSpacing/>
              <w:rPr>
                <w:rFonts w:ascii="Arial" w:hAnsi="Arial" w:cs="Arial"/>
              </w:rPr>
            </w:pPr>
          </w:p>
        </w:tc>
      </w:tr>
      <w:tr w:rsidR="000114E8" w:rsidRPr="001D56EE" w14:paraId="022C7061" w14:textId="77777777" w:rsidTr="001D56EE">
        <w:trPr>
          <w:trHeight w:val="340"/>
        </w:trPr>
        <w:tc>
          <w:tcPr>
            <w:tcW w:w="972" w:type="dxa"/>
            <w:vAlign w:val="center"/>
          </w:tcPr>
          <w:p w14:paraId="63F52BA9" w14:textId="77777777" w:rsidR="000114E8" w:rsidRPr="001D56EE" w:rsidRDefault="000114E8" w:rsidP="000114E8">
            <w:pPr>
              <w:spacing w:before="0" w:after="0"/>
              <w:contextualSpacing/>
              <w:jc w:val="center"/>
              <w:rPr>
                <w:rFonts w:ascii="Arial" w:hAnsi="Arial" w:cs="Arial"/>
                <w:snapToGrid w:val="0"/>
              </w:rPr>
            </w:pPr>
            <w:r w:rsidRPr="001D56EE">
              <w:rPr>
                <w:rFonts w:ascii="Arial" w:hAnsi="Arial" w:cs="Arial"/>
                <w:snapToGrid w:val="0"/>
              </w:rPr>
              <w:t>2</w:t>
            </w:r>
          </w:p>
        </w:tc>
        <w:tc>
          <w:tcPr>
            <w:tcW w:w="4988" w:type="dxa"/>
            <w:vAlign w:val="center"/>
          </w:tcPr>
          <w:p w14:paraId="4F98EF99" w14:textId="574DD814" w:rsidR="000114E8" w:rsidRPr="001D56EE" w:rsidRDefault="000114E8" w:rsidP="000114E8">
            <w:pPr>
              <w:spacing w:before="0" w:after="0"/>
              <w:contextualSpacing/>
              <w:rPr>
                <w:rFonts w:ascii="Arial" w:hAnsi="Arial" w:cs="Arial"/>
                <w:bCs/>
                <w:iCs/>
                <w:noProof/>
              </w:rPr>
            </w:pPr>
            <w:r w:rsidRPr="001D56EE">
              <w:rPr>
                <w:rFonts w:ascii="Arial" w:hAnsi="Arial" w:cs="Arial"/>
                <w:bCs/>
                <w:iCs/>
                <w:noProof/>
              </w:rPr>
              <w:t>Manifestación de compromiso del personal mínimo requerido</w:t>
            </w:r>
          </w:p>
        </w:tc>
        <w:tc>
          <w:tcPr>
            <w:tcW w:w="4239" w:type="dxa"/>
            <w:vAlign w:val="center"/>
          </w:tcPr>
          <w:p w14:paraId="392CAE6D" w14:textId="77777777" w:rsidR="000114E8" w:rsidRPr="001D56EE" w:rsidRDefault="000114E8" w:rsidP="000114E8">
            <w:pPr>
              <w:spacing w:before="0" w:after="0"/>
              <w:contextualSpacing/>
              <w:rPr>
                <w:rFonts w:ascii="Arial" w:hAnsi="Arial" w:cs="Arial"/>
              </w:rPr>
            </w:pPr>
          </w:p>
        </w:tc>
      </w:tr>
      <w:tr w:rsidR="000114E8" w:rsidRPr="001D56EE" w14:paraId="74907B4E" w14:textId="77777777" w:rsidTr="001D56EE">
        <w:trPr>
          <w:trHeight w:val="340"/>
        </w:trPr>
        <w:tc>
          <w:tcPr>
            <w:tcW w:w="972" w:type="dxa"/>
            <w:vAlign w:val="center"/>
          </w:tcPr>
          <w:p w14:paraId="7DDFF879" w14:textId="77777777" w:rsidR="000114E8" w:rsidRPr="001D56EE" w:rsidRDefault="000114E8" w:rsidP="000114E8">
            <w:pPr>
              <w:spacing w:before="0" w:after="0"/>
              <w:contextualSpacing/>
              <w:jc w:val="center"/>
              <w:rPr>
                <w:rFonts w:ascii="Arial" w:hAnsi="Arial" w:cs="Arial"/>
                <w:snapToGrid w:val="0"/>
              </w:rPr>
            </w:pPr>
            <w:r w:rsidRPr="001D56EE">
              <w:rPr>
                <w:rFonts w:ascii="Arial" w:hAnsi="Arial" w:cs="Arial"/>
                <w:snapToGrid w:val="0"/>
              </w:rPr>
              <w:t>3</w:t>
            </w:r>
          </w:p>
        </w:tc>
        <w:tc>
          <w:tcPr>
            <w:tcW w:w="4988" w:type="dxa"/>
            <w:vAlign w:val="center"/>
          </w:tcPr>
          <w:p w14:paraId="144C45DA" w14:textId="0E6185AA" w:rsidR="000114E8" w:rsidRPr="001D56EE" w:rsidRDefault="000114E8" w:rsidP="000114E8">
            <w:pPr>
              <w:spacing w:before="0" w:after="0" w:line="0" w:lineRule="atLeast"/>
              <w:rPr>
                <w:rFonts w:ascii="Arial" w:hAnsi="Arial" w:cs="Arial"/>
                <w:snapToGrid w:val="0"/>
              </w:rPr>
            </w:pPr>
            <w:r w:rsidRPr="001D56EE">
              <w:rPr>
                <w:rFonts w:ascii="Arial" w:hAnsi="Arial" w:cs="Arial"/>
                <w:noProof/>
              </w:rPr>
              <w:t>Estándares mínimos del sistema de gestión de seguridad y salud en el trabajo.</w:t>
            </w:r>
          </w:p>
        </w:tc>
        <w:tc>
          <w:tcPr>
            <w:tcW w:w="4239" w:type="dxa"/>
            <w:vAlign w:val="center"/>
          </w:tcPr>
          <w:p w14:paraId="4D208B65" w14:textId="77777777" w:rsidR="000114E8" w:rsidRPr="001D56EE" w:rsidRDefault="000114E8" w:rsidP="000114E8">
            <w:pPr>
              <w:spacing w:before="100" w:beforeAutospacing="1" w:after="100" w:afterAutospacing="1"/>
              <w:jc w:val="left"/>
              <w:rPr>
                <w:rFonts w:ascii="Arial" w:hAnsi="Arial" w:cs="Arial"/>
              </w:rPr>
            </w:pPr>
          </w:p>
        </w:tc>
      </w:tr>
      <w:tr w:rsidR="000114E8" w:rsidRPr="001D56EE" w14:paraId="3B60C483" w14:textId="77777777" w:rsidTr="001D56EE">
        <w:trPr>
          <w:trHeight w:val="340"/>
        </w:trPr>
        <w:tc>
          <w:tcPr>
            <w:tcW w:w="972" w:type="dxa"/>
            <w:vAlign w:val="center"/>
          </w:tcPr>
          <w:p w14:paraId="65D74277" w14:textId="77777777" w:rsidR="000114E8" w:rsidRPr="001D56EE" w:rsidRDefault="000114E8" w:rsidP="000114E8">
            <w:pPr>
              <w:spacing w:before="0" w:after="0"/>
              <w:contextualSpacing/>
              <w:jc w:val="center"/>
              <w:rPr>
                <w:rFonts w:ascii="Arial" w:hAnsi="Arial" w:cs="Arial"/>
                <w:snapToGrid w:val="0"/>
              </w:rPr>
            </w:pPr>
            <w:r w:rsidRPr="001D56EE">
              <w:rPr>
                <w:rFonts w:ascii="Arial" w:hAnsi="Arial" w:cs="Arial"/>
                <w:snapToGrid w:val="0"/>
              </w:rPr>
              <w:t>4</w:t>
            </w:r>
          </w:p>
        </w:tc>
        <w:tc>
          <w:tcPr>
            <w:tcW w:w="4988" w:type="dxa"/>
            <w:vAlign w:val="center"/>
          </w:tcPr>
          <w:p w14:paraId="0E1DB510" w14:textId="5DF45904" w:rsidR="000114E8" w:rsidRPr="001D56EE" w:rsidRDefault="000114E8" w:rsidP="000114E8">
            <w:pPr>
              <w:spacing w:before="0" w:after="0"/>
              <w:contextualSpacing/>
              <w:rPr>
                <w:rFonts w:ascii="Arial" w:eastAsia="Arial" w:hAnsi="Arial" w:cs="Arial"/>
                <w:noProof/>
              </w:rPr>
            </w:pPr>
            <w:r w:rsidRPr="001D56EE">
              <w:rPr>
                <w:rFonts w:ascii="Arial" w:eastAsia="Arial" w:hAnsi="Arial" w:cs="Arial"/>
                <w:noProof/>
              </w:rPr>
              <w:t>Acreditaciones.</w:t>
            </w:r>
          </w:p>
        </w:tc>
        <w:tc>
          <w:tcPr>
            <w:tcW w:w="4239" w:type="dxa"/>
            <w:vAlign w:val="center"/>
          </w:tcPr>
          <w:p w14:paraId="24B7D485" w14:textId="1640080E" w:rsidR="000114E8" w:rsidRPr="001D56EE" w:rsidRDefault="000114E8" w:rsidP="000114E8">
            <w:pPr>
              <w:spacing w:before="100" w:beforeAutospacing="1" w:after="100" w:afterAutospacing="1"/>
              <w:rPr>
                <w:rFonts w:ascii="Arial" w:hAnsi="Arial" w:cs="Arial"/>
              </w:rPr>
            </w:pPr>
            <w:r w:rsidRPr="001D56EE">
              <w:rPr>
                <w:rFonts w:ascii="Arial" w:hAnsi="Arial" w:cs="Arial"/>
                <w:color w:val="A6A6A6" w:themeColor="background1" w:themeShade="A6"/>
              </w:rPr>
              <w:t>&lt;&lt;Para este caso, se deberá señalar en el presente capitulo la acreditación requerida &gt;&gt;</w:t>
            </w:r>
          </w:p>
        </w:tc>
      </w:tr>
    </w:tbl>
    <w:p w14:paraId="0A7013FE" w14:textId="7367DDC5" w:rsidR="00083CB3" w:rsidRDefault="00083CB3" w:rsidP="00083CB3">
      <w:pPr>
        <w:spacing w:before="0" w:after="0"/>
        <w:contextualSpacing/>
        <w:rPr>
          <w:rFonts w:ascii="Arial" w:hAnsi="Arial" w:cs="Arial"/>
          <w:bCs/>
          <w:iCs/>
          <w:noProof/>
          <w:sz w:val="22"/>
          <w:szCs w:val="22"/>
        </w:rPr>
      </w:pPr>
    </w:p>
    <w:p w14:paraId="0E2683E6" w14:textId="77777777" w:rsidR="000114E8" w:rsidRDefault="000114E8" w:rsidP="000114E8">
      <w:pPr>
        <w:spacing w:before="0" w:after="0" w:line="0" w:lineRule="atLeast"/>
        <w:rPr>
          <w:rFonts w:ascii="Arial" w:hAnsi="Arial" w:cs="Arial"/>
          <w:snapToGrid w:val="0"/>
          <w:sz w:val="22"/>
          <w:szCs w:val="22"/>
        </w:rPr>
      </w:pPr>
      <w:r>
        <w:rPr>
          <w:rFonts w:ascii="Arial" w:hAnsi="Arial" w:cs="Arial"/>
          <w:snapToGrid w:val="0"/>
          <w:sz w:val="22"/>
          <w:szCs w:val="22"/>
        </w:rPr>
        <w:t xml:space="preserve">NOTA. El proponente deberá tener en cuenta los requisitos que aplican y el detalle de la presentación de los mismos en su oferta, conforme lo estipulado </w:t>
      </w:r>
      <w:r w:rsidRPr="00354289">
        <w:rPr>
          <w:rFonts w:ascii="Arial" w:hAnsi="Arial" w:cs="Arial"/>
          <w:snapToGrid w:val="0"/>
          <w:sz w:val="22"/>
          <w:szCs w:val="22"/>
        </w:rPr>
        <w:t>CAPITULO II de las CONDICIONES GEN</w:t>
      </w:r>
      <w:r>
        <w:rPr>
          <w:rFonts w:ascii="Arial" w:hAnsi="Arial" w:cs="Arial"/>
          <w:snapToGrid w:val="0"/>
          <w:sz w:val="22"/>
          <w:szCs w:val="22"/>
        </w:rPr>
        <w:t>ERALES de la INVITACION PRIVADA.</w:t>
      </w:r>
    </w:p>
    <w:p w14:paraId="0420A451" w14:textId="77777777" w:rsidR="000114E8" w:rsidRDefault="000114E8" w:rsidP="00083CB3">
      <w:pPr>
        <w:spacing w:before="0" w:after="0"/>
        <w:contextualSpacing/>
        <w:rPr>
          <w:rFonts w:ascii="Arial" w:hAnsi="Arial" w:cs="Arial"/>
          <w:bCs/>
          <w:iCs/>
          <w:noProof/>
          <w:sz w:val="22"/>
          <w:szCs w:val="22"/>
        </w:rPr>
      </w:pPr>
    </w:p>
    <w:p w14:paraId="08BBB6E4" w14:textId="77777777" w:rsidR="00083CB3" w:rsidRPr="00354289" w:rsidRDefault="00083CB3" w:rsidP="006614B9">
      <w:pPr>
        <w:pStyle w:val="Prrafodelista"/>
        <w:numPr>
          <w:ilvl w:val="1"/>
          <w:numId w:val="5"/>
        </w:numPr>
        <w:spacing w:before="0" w:after="0"/>
        <w:contextualSpacing/>
        <w:rPr>
          <w:rFonts w:ascii="Arial" w:hAnsi="Arial" w:cs="Arial"/>
          <w:b/>
          <w:bCs/>
          <w:iCs/>
          <w:noProof/>
          <w:sz w:val="22"/>
          <w:szCs w:val="22"/>
        </w:rPr>
      </w:pPr>
      <w:r w:rsidRPr="00354289">
        <w:rPr>
          <w:rFonts w:ascii="Arial" w:hAnsi="Arial" w:cs="Arial"/>
          <w:b/>
          <w:bCs/>
          <w:iCs/>
          <w:noProof/>
          <w:sz w:val="22"/>
          <w:szCs w:val="22"/>
        </w:rPr>
        <w:t>EXPERIENCIA.</w:t>
      </w:r>
    </w:p>
    <w:p w14:paraId="24640479" w14:textId="77777777" w:rsidR="00083CB3" w:rsidRDefault="00083CB3" w:rsidP="00083CB3">
      <w:pPr>
        <w:spacing w:before="0" w:after="0"/>
        <w:contextualSpacing/>
        <w:rPr>
          <w:rFonts w:ascii="Arial" w:hAnsi="Arial" w:cs="Arial"/>
          <w:bCs/>
          <w:iCs/>
          <w:noProof/>
          <w:sz w:val="22"/>
          <w:szCs w:val="22"/>
        </w:rPr>
      </w:pPr>
    </w:p>
    <w:p w14:paraId="2C0C5FEA" w14:textId="08A2A71F" w:rsidR="00083CB3" w:rsidRDefault="00083CB3" w:rsidP="00083CB3">
      <w:pPr>
        <w:spacing w:before="0" w:after="0"/>
        <w:contextualSpacing/>
        <w:rPr>
          <w:rFonts w:ascii="Arial" w:hAnsi="Arial" w:cs="Arial"/>
          <w:noProof/>
          <w:sz w:val="22"/>
          <w:szCs w:val="22"/>
        </w:rPr>
      </w:pPr>
      <w:r w:rsidRPr="0FC9C4DB">
        <w:rPr>
          <w:rFonts w:ascii="Arial" w:hAnsi="Arial" w:cs="Arial"/>
          <w:noProof/>
          <w:sz w:val="22"/>
          <w:szCs w:val="22"/>
        </w:rPr>
        <w:t>La experiencia se acreditará mediante la presentación de los siguientes documentos, el contenido de los requisitos se encuentra detallados en el CAPITULO II de las CONDICIONES GENERALES de la INVITACION PRIVADA, así:</w:t>
      </w:r>
    </w:p>
    <w:p w14:paraId="62F213C5" w14:textId="44ADC024" w:rsidR="0000711A" w:rsidRDefault="0000711A" w:rsidP="00083CB3">
      <w:pPr>
        <w:spacing w:before="0" w:after="0"/>
        <w:contextualSpacing/>
        <w:rPr>
          <w:rFonts w:ascii="Arial" w:hAnsi="Arial" w:cs="Arial"/>
          <w:noProof/>
          <w:sz w:val="22"/>
          <w:szCs w:val="22"/>
        </w:rPr>
      </w:pPr>
    </w:p>
    <w:tbl>
      <w:tblPr>
        <w:tblStyle w:val="Tablaconcuadrcula"/>
        <w:tblW w:w="0" w:type="auto"/>
        <w:tblInd w:w="-11" w:type="dxa"/>
        <w:tblLook w:val="04A0" w:firstRow="1" w:lastRow="0" w:firstColumn="1" w:lastColumn="0" w:noHBand="0" w:noVBand="1"/>
      </w:tblPr>
      <w:tblGrid>
        <w:gridCol w:w="1849"/>
        <w:gridCol w:w="1134"/>
        <w:gridCol w:w="6946"/>
      </w:tblGrid>
      <w:tr w:rsidR="0000711A" w:rsidRPr="003E60BB" w14:paraId="2C6BCC29" w14:textId="77777777" w:rsidTr="000114E8">
        <w:tc>
          <w:tcPr>
            <w:tcW w:w="1849" w:type="dxa"/>
            <w:shd w:val="pct10" w:color="auto" w:fill="auto"/>
            <w:vAlign w:val="center"/>
          </w:tcPr>
          <w:p w14:paraId="1E6BD838" w14:textId="77777777" w:rsidR="0000711A" w:rsidRPr="008A4F89" w:rsidRDefault="0000711A" w:rsidP="000114E8">
            <w:pPr>
              <w:spacing w:before="0" w:after="0"/>
              <w:contextualSpacing/>
              <w:jc w:val="center"/>
              <w:rPr>
                <w:rFonts w:ascii="Arial" w:hAnsi="Arial" w:cs="Arial"/>
                <w:b/>
                <w:snapToGrid w:val="0"/>
              </w:rPr>
            </w:pPr>
            <w:r w:rsidRPr="008A4F89">
              <w:rPr>
                <w:rFonts w:ascii="Arial" w:hAnsi="Arial" w:cs="Arial"/>
                <w:b/>
                <w:snapToGrid w:val="0"/>
              </w:rPr>
              <w:t>Requisito</w:t>
            </w:r>
          </w:p>
        </w:tc>
        <w:tc>
          <w:tcPr>
            <w:tcW w:w="1134" w:type="dxa"/>
            <w:shd w:val="pct10" w:color="auto" w:fill="auto"/>
            <w:vAlign w:val="center"/>
          </w:tcPr>
          <w:p w14:paraId="2A529C2F" w14:textId="77777777" w:rsidR="0000711A" w:rsidRPr="008A4F89" w:rsidRDefault="0000711A" w:rsidP="000114E8">
            <w:pPr>
              <w:spacing w:before="0" w:after="0"/>
              <w:contextualSpacing/>
              <w:jc w:val="center"/>
              <w:rPr>
                <w:rFonts w:ascii="Arial" w:hAnsi="Arial" w:cs="Arial"/>
                <w:b/>
                <w:snapToGrid w:val="0"/>
              </w:rPr>
            </w:pPr>
            <w:r w:rsidRPr="008A4F89">
              <w:rPr>
                <w:rFonts w:ascii="Arial" w:hAnsi="Arial" w:cs="Arial"/>
                <w:b/>
                <w:snapToGrid w:val="0"/>
              </w:rPr>
              <w:t>Aplica</w:t>
            </w:r>
          </w:p>
          <w:p w14:paraId="3E3E879F" w14:textId="77777777" w:rsidR="0000711A" w:rsidRPr="008A4F89" w:rsidRDefault="0000711A" w:rsidP="000114E8">
            <w:pPr>
              <w:spacing w:before="0" w:after="0"/>
              <w:contextualSpacing/>
              <w:jc w:val="center"/>
              <w:rPr>
                <w:rFonts w:ascii="Arial" w:hAnsi="Arial" w:cs="Arial"/>
                <w:b/>
                <w:snapToGrid w:val="0"/>
              </w:rPr>
            </w:pPr>
            <w:r w:rsidRPr="008A4F89">
              <w:rPr>
                <w:rFonts w:ascii="Arial" w:hAnsi="Arial" w:cs="Arial"/>
                <w:b/>
                <w:snapToGrid w:val="0"/>
              </w:rPr>
              <w:t>(Si / No)</w:t>
            </w:r>
          </w:p>
        </w:tc>
        <w:tc>
          <w:tcPr>
            <w:tcW w:w="6946" w:type="dxa"/>
            <w:shd w:val="pct10" w:color="auto" w:fill="auto"/>
            <w:vAlign w:val="center"/>
          </w:tcPr>
          <w:p w14:paraId="7FE5C2B6" w14:textId="77777777" w:rsidR="0000711A" w:rsidRPr="008A4F89" w:rsidRDefault="0000711A" w:rsidP="000114E8">
            <w:pPr>
              <w:spacing w:before="0" w:after="0"/>
              <w:contextualSpacing/>
              <w:jc w:val="center"/>
              <w:rPr>
                <w:rFonts w:ascii="Arial" w:hAnsi="Arial" w:cs="Arial"/>
                <w:b/>
                <w:snapToGrid w:val="0"/>
              </w:rPr>
            </w:pPr>
            <w:r w:rsidRPr="008A4F89">
              <w:rPr>
                <w:rFonts w:ascii="Arial" w:hAnsi="Arial" w:cs="Arial"/>
                <w:b/>
                <w:snapToGrid w:val="0"/>
              </w:rPr>
              <w:t>Descripción del Requisito</w:t>
            </w:r>
          </w:p>
        </w:tc>
      </w:tr>
      <w:tr w:rsidR="0000711A" w:rsidRPr="003E60BB" w14:paraId="58E1BC23" w14:textId="77777777" w:rsidTr="008A4F89">
        <w:trPr>
          <w:trHeight w:val="829"/>
        </w:trPr>
        <w:tc>
          <w:tcPr>
            <w:tcW w:w="1849" w:type="dxa"/>
            <w:vAlign w:val="center"/>
          </w:tcPr>
          <w:p w14:paraId="3E84071A" w14:textId="620C4E1F" w:rsidR="0000711A" w:rsidRPr="008A4F89" w:rsidRDefault="0000711A" w:rsidP="000114E8">
            <w:pPr>
              <w:spacing w:before="0" w:after="0"/>
              <w:contextualSpacing/>
              <w:jc w:val="center"/>
              <w:rPr>
                <w:rFonts w:ascii="Arial" w:hAnsi="Arial" w:cs="Arial"/>
                <w:snapToGrid w:val="0"/>
              </w:rPr>
            </w:pPr>
            <w:r w:rsidRPr="008A4F89">
              <w:rPr>
                <w:rFonts w:ascii="Arial" w:hAnsi="Arial" w:cs="Arial"/>
                <w:b/>
                <w:snapToGrid w:val="0"/>
              </w:rPr>
              <w:t>EXPERIENCIA</w:t>
            </w:r>
          </w:p>
        </w:tc>
        <w:tc>
          <w:tcPr>
            <w:tcW w:w="1134" w:type="dxa"/>
            <w:vAlign w:val="center"/>
          </w:tcPr>
          <w:p w14:paraId="6A1151DA" w14:textId="53186B34" w:rsidR="0000711A" w:rsidRPr="008A4F89" w:rsidRDefault="0000711A" w:rsidP="008A4F89">
            <w:pPr>
              <w:spacing w:before="0" w:after="0"/>
              <w:contextualSpacing/>
              <w:jc w:val="center"/>
              <w:rPr>
                <w:rFonts w:ascii="Arial" w:hAnsi="Arial" w:cs="Arial"/>
                <w:snapToGrid w:val="0"/>
              </w:rPr>
            </w:pPr>
          </w:p>
        </w:tc>
        <w:tc>
          <w:tcPr>
            <w:tcW w:w="6946" w:type="dxa"/>
            <w:vAlign w:val="center"/>
          </w:tcPr>
          <w:p w14:paraId="225399DC" w14:textId="6FE5E783" w:rsidR="008A4F89" w:rsidRDefault="008A4F89" w:rsidP="008A4F89">
            <w:pPr>
              <w:spacing w:before="0" w:after="0"/>
              <w:jc w:val="left"/>
              <w:rPr>
                <w:rFonts w:ascii="Arial" w:hAnsi="Arial" w:cs="Arial"/>
                <w:bCs/>
                <w:lang w:val="es-CO" w:eastAsia="es-CO"/>
              </w:rPr>
            </w:pPr>
            <w:r w:rsidRPr="008A4F89">
              <w:rPr>
                <w:rFonts w:ascii="Arial" w:hAnsi="Arial" w:cs="Arial"/>
                <w:bCs/>
                <w:lang w:eastAsia="es-CO"/>
              </w:rPr>
              <w:t xml:space="preserve">Los proponentes </w:t>
            </w:r>
            <w:r>
              <w:rPr>
                <w:rFonts w:ascii="Arial" w:hAnsi="Arial" w:cs="Arial"/>
                <w:bCs/>
                <w:lang w:eastAsia="es-CO"/>
              </w:rPr>
              <w:t>podrán</w:t>
            </w:r>
            <w:r w:rsidRPr="008A4F89">
              <w:rPr>
                <w:rFonts w:ascii="Arial" w:hAnsi="Arial" w:cs="Arial"/>
                <w:bCs/>
                <w:lang w:eastAsia="es-CO"/>
              </w:rPr>
              <w:t xml:space="preserve"> acreditar la experiencia con </w:t>
            </w:r>
            <w:r>
              <w:rPr>
                <w:rFonts w:ascii="Arial" w:hAnsi="Arial" w:cs="Arial"/>
                <w:b/>
                <w:bCs/>
                <w:lang w:eastAsia="es-CO"/>
              </w:rPr>
              <w:t>MÍNIMO ___ (__</w:t>
            </w:r>
            <w:r w:rsidRPr="008A4F89">
              <w:rPr>
                <w:rFonts w:ascii="Arial" w:hAnsi="Arial" w:cs="Arial"/>
                <w:b/>
                <w:bCs/>
                <w:lang w:eastAsia="es-CO"/>
              </w:rPr>
              <w:t xml:space="preserve">) Y MÁXIMO </w:t>
            </w:r>
            <w:r>
              <w:rPr>
                <w:rFonts w:ascii="Arial" w:hAnsi="Arial" w:cs="Arial"/>
                <w:b/>
                <w:bCs/>
                <w:lang w:eastAsia="es-CO"/>
              </w:rPr>
              <w:t>____ (__</w:t>
            </w:r>
            <w:r w:rsidRPr="008A4F89">
              <w:rPr>
                <w:rFonts w:ascii="Arial" w:hAnsi="Arial" w:cs="Arial"/>
                <w:b/>
                <w:bCs/>
                <w:lang w:eastAsia="es-CO"/>
              </w:rPr>
              <w:t>)</w:t>
            </w:r>
            <w:r w:rsidRPr="008A4F89">
              <w:rPr>
                <w:rFonts w:ascii="Arial" w:hAnsi="Arial" w:cs="Arial"/>
                <w:bCs/>
                <w:lang w:eastAsia="es-CO"/>
              </w:rPr>
              <w:t xml:space="preserve"> certificaciones de experiencias contratos ejecuta</w:t>
            </w:r>
            <w:r>
              <w:rPr>
                <w:rFonts w:ascii="Arial" w:hAnsi="Arial" w:cs="Arial"/>
                <w:bCs/>
                <w:lang w:eastAsia="es-CO"/>
              </w:rPr>
              <w:t>dos y terminados a satisfacción</w:t>
            </w:r>
            <w:r w:rsidR="0000711A" w:rsidRPr="008A4F89">
              <w:rPr>
                <w:rFonts w:ascii="Arial" w:hAnsi="Arial" w:cs="Arial"/>
                <w:bCs/>
                <w:lang w:val="es-CO" w:eastAsia="es-CO"/>
              </w:rPr>
              <w:t>, los cuales deben cumplir con los siguientes criterios:</w:t>
            </w:r>
          </w:p>
          <w:p w14:paraId="61EF7E8E" w14:textId="77777777" w:rsidR="008A4F89" w:rsidRDefault="008A4F89" w:rsidP="008A4F89">
            <w:pPr>
              <w:spacing w:before="0" w:after="0"/>
              <w:jc w:val="left"/>
              <w:rPr>
                <w:rFonts w:ascii="Arial" w:hAnsi="Arial" w:cs="Arial"/>
                <w:bCs/>
                <w:lang w:eastAsia="es-CO"/>
              </w:rPr>
            </w:pPr>
          </w:p>
          <w:p w14:paraId="3C7E8C26" w14:textId="6916F1BD" w:rsidR="0000711A" w:rsidRDefault="0000711A" w:rsidP="008A4F89">
            <w:pPr>
              <w:spacing w:before="0" w:after="0"/>
              <w:rPr>
                <w:rFonts w:ascii="Arial" w:hAnsi="Arial" w:cs="Arial"/>
                <w:lang w:val="es-CO" w:eastAsia="es-CO"/>
              </w:rPr>
            </w:pPr>
            <w:r w:rsidRPr="008A4F89">
              <w:rPr>
                <w:rFonts w:ascii="Arial" w:hAnsi="Arial" w:cs="Arial"/>
                <w:lang w:val="es-CO" w:eastAsia="es-CO"/>
              </w:rPr>
              <w:t xml:space="preserve">Tener un </w:t>
            </w:r>
            <w:r w:rsidRPr="008A4F89">
              <w:rPr>
                <w:rFonts w:ascii="Arial" w:hAnsi="Arial" w:cs="Arial"/>
                <w:bCs/>
                <w:lang w:val="es-CO" w:eastAsia="es-CO"/>
              </w:rPr>
              <w:t>objeto y/o actividades relacionadas</w:t>
            </w:r>
            <w:r w:rsidRPr="008A4F89">
              <w:rPr>
                <w:rFonts w:ascii="Arial" w:hAnsi="Arial" w:cs="Arial"/>
                <w:lang w:val="es-CO" w:eastAsia="es-CO"/>
              </w:rPr>
              <w:t xml:space="preserve"> con</w:t>
            </w:r>
            <w:r w:rsidR="008A4F89">
              <w:rPr>
                <w:rFonts w:ascii="Arial" w:hAnsi="Arial" w:cs="Arial"/>
                <w:lang w:val="es-CO" w:eastAsia="es-CO"/>
              </w:rPr>
              <w:t xml:space="preserve"> </w:t>
            </w:r>
            <w:r w:rsidRPr="008A4F89">
              <w:rPr>
                <w:rFonts w:ascii="Arial" w:hAnsi="Arial" w:cs="Arial"/>
                <w:bCs/>
                <w:lang w:val="es-CO" w:eastAsia="es-CO"/>
              </w:rPr>
              <w:t>_______________________</w:t>
            </w:r>
            <w:r w:rsidRPr="008A4F89">
              <w:rPr>
                <w:rFonts w:ascii="Arial" w:hAnsi="Arial" w:cs="Arial"/>
                <w:lang w:val="es-CO" w:eastAsia="es-CO"/>
              </w:rPr>
              <w:t>.</w:t>
            </w:r>
          </w:p>
          <w:p w14:paraId="3044D633" w14:textId="77777777" w:rsidR="008A4F89" w:rsidRPr="008A4F89" w:rsidRDefault="008A4F89" w:rsidP="008A4F89">
            <w:pPr>
              <w:spacing w:before="0" w:after="0"/>
              <w:rPr>
                <w:rFonts w:ascii="Arial" w:hAnsi="Arial" w:cs="Arial"/>
                <w:bCs/>
                <w:lang w:eastAsia="es-CO"/>
              </w:rPr>
            </w:pPr>
          </w:p>
          <w:p w14:paraId="106A4B91" w14:textId="7E40197D" w:rsidR="008A4F89" w:rsidRPr="008A4F89" w:rsidRDefault="008A4F89" w:rsidP="008A4F89">
            <w:pPr>
              <w:spacing w:before="0" w:after="0"/>
              <w:rPr>
                <w:rFonts w:ascii="Arial" w:hAnsi="Arial" w:cs="Arial"/>
                <w:lang w:val="es-CO" w:eastAsia="es-CO"/>
              </w:rPr>
            </w:pPr>
            <w:r w:rsidRPr="008A4F89">
              <w:rPr>
                <w:rFonts w:ascii="Arial" w:hAnsi="Arial" w:cs="Arial"/>
                <w:lang w:val="es-CO" w:eastAsia="es-CO"/>
              </w:rPr>
              <w:lastRenderedPageBreak/>
              <w:t>La sumatoria de las experiencias aportadas debe ser sea igual o superior al ciento por ciento (</w:t>
            </w:r>
            <w:r>
              <w:rPr>
                <w:rFonts w:ascii="Arial" w:hAnsi="Arial" w:cs="Arial"/>
                <w:lang w:val="es-CO" w:eastAsia="es-CO"/>
              </w:rPr>
              <w:t>_____</w:t>
            </w:r>
            <w:r w:rsidRPr="008A4F89">
              <w:rPr>
                <w:rFonts w:ascii="Arial" w:hAnsi="Arial" w:cs="Arial"/>
                <w:lang w:val="es-CO" w:eastAsia="es-CO"/>
              </w:rPr>
              <w:t>%) del valor del presupuesto oficial del presente proceso de selección expresado en SMMLV.</w:t>
            </w:r>
          </w:p>
        </w:tc>
      </w:tr>
    </w:tbl>
    <w:p w14:paraId="27A1F8C2" w14:textId="582E1DE5" w:rsidR="000F46E9" w:rsidRDefault="000F46E9" w:rsidP="000F46E9">
      <w:pPr>
        <w:tabs>
          <w:tab w:val="left" w:pos="284"/>
        </w:tabs>
        <w:spacing w:before="0" w:after="0"/>
        <w:rPr>
          <w:rFonts w:ascii="Arial" w:hAnsi="Arial" w:cs="Arial"/>
          <w:bCs/>
          <w:iCs/>
          <w:noProof/>
          <w:sz w:val="22"/>
          <w:szCs w:val="22"/>
        </w:rPr>
      </w:pPr>
    </w:p>
    <w:p w14:paraId="717F91DB" w14:textId="77777777" w:rsidR="008A4F89" w:rsidRDefault="008A4F89" w:rsidP="008A4F89">
      <w:pPr>
        <w:spacing w:before="0" w:after="0" w:line="0" w:lineRule="atLeast"/>
        <w:rPr>
          <w:rFonts w:ascii="Arial" w:hAnsi="Arial" w:cs="Arial"/>
          <w:snapToGrid w:val="0"/>
          <w:sz w:val="22"/>
          <w:szCs w:val="22"/>
        </w:rPr>
      </w:pPr>
      <w:r>
        <w:rPr>
          <w:rFonts w:ascii="Arial" w:hAnsi="Arial" w:cs="Arial"/>
          <w:snapToGrid w:val="0"/>
          <w:sz w:val="22"/>
          <w:szCs w:val="22"/>
        </w:rPr>
        <w:t xml:space="preserve">NOTA. El proponente deberá tener en cuenta los requisitos que aplican y el detalle de la presentación de los mismos en su oferta, conforme lo estipulado </w:t>
      </w:r>
      <w:r w:rsidRPr="00354289">
        <w:rPr>
          <w:rFonts w:ascii="Arial" w:hAnsi="Arial" w:cs="Arial"/>
          <w:snapToGrid w:val="0"/>
          <w:sz w:val="22"/>
          <w:szCs w:val="22"/>
        </w:rPr>
        <w:t>CAPITULO II de las CONDICIONES GEN</w:t>
      </w:r>
      <w:r>
        <w:rPr>
          <w:rFonts w:ascii="Arial" w:hAnsi="Arial" w:cs="Arial"/>
          <w:snapToGrid w:val="0"/>
          <w:sz w:val="22"/>
          <w:szCs w:val="22"/>
        </w:rPr>
        <w:t>ERALES de la INVITACION PRIVADA.</w:t>
      </w:r>
    </w:p>
    <w:p w14:paraId="7C14AB06" w14:textId="77777777" w:rsidR="008A4F89" w:rsidRPr="008A4F89" w:rsidRDefault="008A4F89" w:rsidP="000F46E9">
      <w:pPr>
        <w:tabs>
          <w:tab w:val="left" w:pos="284"/>
        </w:tabs>
        <w:spacing w:before="0" w:after="0"/>
        <w:rPr>
          <w:rFonts w:ascii="Arial" w:eastAsia="Arial Narrow" w:hAnsi="Arial" w:cs="Arial"/>
          <w:color w:val="A6A6A6" w:themeColor="background1" w:themeShade="A6"/>
          <w:sz w:val="22"/>
          <w:szCs w:val="22"/>
          <w:lang w:val="es-CO"/>
        </w:rPr>
      </w:pPr>
    </w:p>
    <w:p w14:paraId="6CD3DE7D" w14:textId="7CFBB223" w:rsidR="00283B3B" w:rsidRPr="00083CB3" w:rsidRDefault="00283B3B" w:rsidP="006614B9">
      <w:pPr>
        <w:pStyle w:val="Prrafodelista"/>
        <w:numPr>
          <w:ilvl w:val="0"/>
          <w:numId w:val="5"/>
        </w:numPr>
        <w:tabs>
          <w:tab w:val="left" w:pos="284"/>
        </w:tabs>
        <w:spacing w:before="0" w:after="0"/>
        <w:rPr>
          <w:rFonts w:ascii="Arial" w:eastAsia="Arial Narrow" w:hAnsi="Arial" w:cs="Arial"/>
          <w:b/>
          <w:sz w:val="22"/>
          <w:szCs w:val="22"/>
        </w:rPr>
      </w:pPr>
      <w:r w:rsidRPr="00083CB3">
        <w:rPr>
          <w:rFonts w:ascii="Arial" w:hAnsi="Arial" w:cs="Arial"/>
          <w:b/>
          <w:bCs/>
          <w:sz w:val="22"/>
          <w:szCs w:val="22"/>
        </w:rPr>
        <w:t>PERFECCIONAMIENTO</w:t>
      </w:r>
      <w:bookmarkEnd w:id="16"/>
    </w:p>
    <w:p w14:paraId="170B5660" w14:textId="77777777" w:rsidR="00F85652" w:rsidRPr="00FC3F69" w:rsidRDefault="00F85652" w:rsidP="0039437E">
      <w:pPr>
        <w:pStyle w:val="Prrafodelista"/>
        <w:spacing w:before="0" w:after="0" w:line="0" w:lineRule="atLeast"/>
        <w:ind w:left="0"/>
        <w:rPr>
          <w:rFonts w:ascii="Arial" w:hAnsi="Arial" w:cs="Arial"/>
          <w:sz w:val="22"/>
          <w:szCs w:val="22"/>
        </w:rPr>
      </w:pPr>
    </w:p>
    <w:p w14:paraId="7A3FA0D2" w14:textId="77777777" w:rsidR="00884896" w:rsidRPr="00FC3F69" w:rsidRDefault="00884896" w:rsidP="00884896">
      <w:pPr>
        <w:pStyle w:val="Prrafodelista"/>
        <w:spacing w:before="0" w:after="0" w:line="0" w:lineRule="atLeast"/>
        <w:ind w:left="0"/>
        <w:rPr>
          <w:rFonts w:ascii="Arial" w:hAnsi="Arial" w:cs="Arial"/>
          <w:sz w:val="22"/>
          <w:szCs w:val="22"/>
        </w:rPr>
      </w:pPr>
      <w:bookmarkStart w:id="17" w:name="_Toc21421163"/>
      <w:bookmarkStart w:id="18" w:name="_Toc21429044"/>
      <w:r w:rsidRPr="00FC3F69">
        <w:rPr>
          <w:rFonts w:ascii="Arial" w:hAnsi="Arial" w:cs="Arial"/>
          <w:sz w:val="22"/>
          <w:szCs w:val="22"/>
        </w:rPr>
        <w:t>El contrato o la aceptación de la oferta, que resulte del presente proceso, se perfeccionará mediante documento escrito, salvo que se requieran solemnidades legales adicionales.</w:t>
      </w:r>
    </w:p>
    <w:p w14:paraId="76098E73" w14:textId="77777777" w:rsidR="00884896" w:rsidRPr="00FC3F69" w:rsidRDefault="00884896" w:rsidP="00884896">
      <w:pPr>
        <w:pStyle w:val="Prrafodelista"/>
        <w:spacing w:before="0" w:after="0" w:line="0" w:lineRule="atLeast"/>
        <w:ind w:left="0"/>
        <w:rPr>
          <w:rFonts w:ascii="Arial" w:hAnsi="Arial" w:cs="Arial"/>
          <w:sz w:val="22"/>
          <w:szCs w:val="22"/>
        </w:rPr>
      </w:pPr>
    </w:p>
    <w:p w14:paraId="1C1BC067" w14:textId="62F6B855" w:rsidR="00884896" w:rsidRDefault="0FC9C4DB" w:rsidP="00884896">
      <w:pPr>
        <w:pStyle w:val="Prrafodelista"/>
        <w:spacing w:before="0" w:after="0" w:line="0" w:lineRule="atLeast"/>
        <w:ind w:left="0"/>
        <w:rPr>
          <w:rFonts w:ascii="Arial" w:hAnsi="Arial" w:cs="Arial"/>
          <w:sz w:val="22"/>
          <w:szCs w:val="22"/>
        </w:rPr>
      </w:pPr>
      <w:r w:rsidRPr="0FC9C4DB">
        <w:rPr>
          <w:rFonts w:ascii="Arial" w:hAnsi="Arial" w:cs="Arial"/>
          <w:sz w:val="22"/>
          <w:szCs w:val="22"/>
        </w:rPr>
        <w:t>El negocio jurídico que resulte del presente proceso se perfeccionará a partir del recibo de la comunicación mediante la cual se acepta la oferta y/o con la suscripción del contrato por el ordenador del gasto de EMCALI, en virtud del cumplimiento por parte del proponente de lo previsto en esta Invitación Privada.</w:t>
      </w:r>
    </w:p>
    <w:p w14:paraId="2E0A7F34" w14:textId="77777777" w:rsidR="000B40C7" w:rsidRPr="00FC3F69" w:rsidRDefault="000B40C7" w:rsidP="00884896">
      <w:pPr>
        <w:pStyle w:val="Prrafodelista"/>
        <w:spacing w:before="0" w:after="0" w:line="0" w:lineRule="atLeast"/>
        <w:ind w:left="0"/>
        <w:rPr>
          <w:rFonts w:ascii="Arial" w:hAnsi="Arial" w:cs="Arial"/>
          <w:sz w:val="22"/>
          <w:szCs w:val="22"/>
        </w:rPr>
      </w:pPr>
    </w:p>
    <w:p w14:paraId="72A67E36" w14:textId="28AF9362" w:rsidR="00884896" w:rsidRDefault="0FC9C4DB" w:rsidP="00884896">
      <w:pPr>
        <w:pStyle w:val="Prrafodelista"/>
        <w:spacing w:before="0" w:after="0" w:line="0" w:lineRule="atLeast"/>
        <w:ind w:left="0"/>
        <w:rPr>
          <w:rFonts w:ascii="Arial" w:hAnsi="Arial" w:cs="Arial"/>
          <w:sz w:val="22"/>
          <w:szCs w:val="22"/>
        </w:rPr>
      </w:pPr>
      <w:r w:rsidRPr="0FC9C4DB">
        <w:rPr>
          <w:rFonts w:ascii="Arial" w:hAnsi="Arial" w:cs="Arial"/>
          <w:sz w:val="22"/>
          <w:szCs w:val="22"/>
        </w:rPr>
        <w:t>Se entenderá que la Invitación Privada, sus anexos, adendas, la oferta presentada por el proponente y la comunicación de aceptación, constituyen el contrato. (Este inciso solo aplica par suscripción de aceptación de oferta).</w:t>
      </w:r>
    </w:p>
    <w:p w14:paraId="72B5DC82" w14:textId="77777777" w:rsidR="000B40C7" w:rsidRPr="00FC3F69" w:rsidRDefault="000B40C7" w:rsidP="00884896">
      <w:pPr>
        <w:pStyle w:val="Prrafodelista"/>
        <w:spacing w:before="0" w:after="0" w:line="0" w:lineRule="atLeast"/>
        <w:ind w:left="0"/>
        <w:rPr>
          <w:rFonts w:ascii="Arial" w:hAnsi="Arial" w:cs="Arial"/>
          <w:sz w:val="22"/>
          <w:szCs w:val="22"/>
        </w:rPr>
      </w:pPr>
    </w:p>
    <w:p w14:paraId="17AF2E17" w14:textId="77777777" w:rsidR="000F46E9" w:rsidRDefault="0FC9C4DB" w:rsidP="000F46E9">
      <w:pPr>
        <w:pStyle w:val="Prrafodelista"/>
        <w:spacing w:before="0" w:after="0" w:line="0" w:lineRule="atLeast"/>
        <w:ind w:left="0"/>
        <w:rPr>
          <w:rFonts w:ascii="Arial" w:hAnsi="Arial" w:cs="Arial"/>
          <w:sz w:val="22"/>
          <w:szCs w:val="22"/>
        </w:rPr>
      </w:pPr>
      <w:r w:rsidRPr="0FC9C4DB">
        <w:rPr>
          <w:rFonts w:ascii="Arial" w:hAnsi="Arial" w:cs="Arial"/>
          <w:sz w:val="22"/>
          <w:szCs w:val="22"/>
        </w:rPr>
        <w:t>Por lo anterior, el proponente al presentar propuesta está de acuerdo y acepta el cumplimiento de todas las condiciones de este proceso, incluyendo las cláusulas comunes de obligatoria aceptación que aquí se incluyen y que serán aplicables durante la ejecución de la aceptación de oferta y/o contrato.</w:t>
      </w:r>
      <w:bookmarkStart w:id="19" w:name="_Toc161841853"/>
      <w:bookmarkEnd w:id="17"/>
      <w:bookmarkEnd w:id="18"/>
    </w:p>
    <w:p w14:paraId="39C5EB6C" w14:textId="77777777" w:rsidR="000F46E9" w:rsidRDefault="000F46E9" w:rsidP="000F46E9">
      <w:pPr>
        <w:pStyle w:val="Prrafodelista"/>
        <w:spacing w:before="0" w:after="0" w:line="0" w:lineRule="atLeast"/>
        <w:ind w:left="0"/>
        <w:rPr>
          <w:rFonts w:ascii="Arial" w:hAnsi="Arial" w:cs="Arial"/>
          <w:sz w:val="22"/>
          <w:szCs w:val="22"/>
        </w:rPr>
      </w:pPr>
    </w:p>
    <w:p w14:paraId="7D9F3724" w14:textId="222C6501" w:rsidR="00EE1028" w:rsidRPr="000F46E9" w:rsidRDefault="00EE1028" w:rsidP="006614B9">
      <w:pPr>
        <w:pStyle w:val="Prrafodelista"/>
        <w:numPr>
          <w:ilvl w:val="0"/>
          <w:numId w:val="5"/>
        </w:numPr>
        <w:spacing w:before="0" w:after="0" w:line="0" w:lineRule="atLeast"/>
        <w:rPr>
          <w:rFonts w:ascii="Arial" w:hAnsi="Arial" w:cs="Arial"/>
          <w:b/>
          <w:sz w:val="22"/>
          <w:szCs w:val="22"/>
        </w:rPr>
      </w:pPr>
      <w:r w:rsidRPr="000F46E9">
        <w:rPr>
          <w:rFonts w:ascii="Arial" w:hAnsi="Arial" w:cs="Arial"/>
          <w:b/>
          <w:bCs/>
          <w:sz w:val="22"/>
          <w:szCs w:val="22"/>
        </w:rPr>
        <w:t>FIRMA DEL CONTRATO</w:t>
      </w:r>
      <w:r w:rsidR="00874462" w:rsidRPr="000F46E9">
        <w:rPr>
          <w:rFonts w:ascii="Arial" w:hAnsi="Arial" w:cs="Arial"/>
          <w:b/>
          <w:bCs/>
          <w:sz w:val="22"/>
          <w:szCs w:val="22"/>
        </w:rPr>
        <w:t xml:space="preserve"> O ACEPTACIÓN DE LA OFERTA (Según corresponda)</w:t>
      </w:r>
      <w:bookmarkEnd w:id="19"/>
    </w:p>
    <w:p w14:paraId="601349BA" w14:textId="77777777" w:rsidR="00EE1028" w:rsidRPr="00FC3F69" w:rsidRDefault="00EE1028" w:rsidP="00394689">
      <w:pPr>
        <w:spacing w:before="0" w:after="0" w:line="0" w:lineRule="atLeast"/>
        <w:ind w:left="426"/>
        <w:rPr>
          <w:rFonts w:ascii="Arial" w:hAnsi="Arial" w:cs="Arial"/>
          <w:sz w:val="22"/>
          <w:szCs w:val="22"/>
        </w:rPr>
      </w:pPr>
    </w:p>
    <w:p w14:paraId="4A701983" w14:textId="77777777" w:rsidR="000F46E9" w:rsidRDefault="0FC9C4DB" w:rsidP="000F46E9">
      <w:pPr>
        <w:suppressAutoHyphens/>
        <w:spacing w:before="0" w:after="0"/>
        <w:rPr>
          <w:rFonts w:ascii="Arial" w:hAnsi="Arial" w:cs="Arial"/>
          <w:sz w:val="22"/>
          <w:szCs w:val="22"/>
        </w:rPr>
      </w:pPr>
      <w:r w:rsidRPr="0FC9C4DB">
        <w:rPr>
          <w:rFonts w:ascii="Arial" w:hAnsi="Arial" w:cs="Arial"/>
          <w:sz w:val="22"/>
          <w:szCs w:val="22"/>
        </w:rPr>
        <w:t>La aceptación de la oferta y/o del contrato será comunicada por EMCALI al contratista dentro de los tres (3) días hábiles siguientes a la suscripción de estos por parte de la ordenación del gasto.</w:t>
      </w:r>
      <w:bookmarkStart w:id="20" w:name="_Toc161841856"/>
    </w:p>
    <w:p w14:paraId="094EE3D1" w14:textId="18346E5F" w:rsidR="00083CB3" w:rsidRDefault="00083CB3" w:rsidP="000F46E9">
      <w:pPr>
        <w:suppressAutoHyphens/>
        <w:spacing w:before="0" w:after="0"/>
        <w:rPr>
          <w:rFonts w:ascii="Arial" w:hAnsi="Arial" w:cs="Arial"/>
          <w:b/>
          <w:sz w:val="22"/>
          <w:szCs w:val="22"/>
        </w:rPr>
      </w:pPr>
    </w:p>
    <w:p w14:paraId="2FF5FB90" w14:textId="739806EE" w:rsidR="00D95D2A" w:rsidRPr="00083CB3" w:rsidRDefault="00D95D2A" w:rsidP="006614B9">
      <w:pPr>
        <w:pStyle w:val="Prrafodelista"/>
        <w:numPr>
          <w:ilvl w:val="0"/>
          <w:numId w:val="5"/>
        </w:numPr>
        <w:suppressAutoHyphens/>
        <w:spacing w:before="0" w:after="0"/>
        <w:rPr>
          <w:rFonts w:ascii="Arial" w:hAnsi="Arial" w:cs="Arial"/>
          <w:b/>
          <w:i/>
          <w:iCs/>
          <w:sz w:val="22"/>
          <w:szCs w:val="22"/>
        </w:rPr>
      </w:pPr>
      <w:r w:rsidRPr="00083CB3">
        <w:rPr>
          <w:rFonts w:ascii="Arial" w:hAnsi="Arial" w:cs="Arial"/>
          <w:b/>
          <w:bCs/>
          <w:sz w:val="22"/>
          <w:szCs w:val="22"/>
        </w:rPr>
        <w:t>REQUISITOS DE EJECUCIÓN</w:t>
      </w:r>
      <w:bookmarkEnd w:id="20"/>
      <w:r w:rsidRPr="00083CB3">
        <w:rPr>
          <w:rFonts w:ascii="Arial" w:hAnsi="Arial" w:cs="Arial"/>
          <w:b/>
          <w:bCs/>
          <w:sz w:val="22"/>
          <w:szCs w:val="22"/>
        </w:rPr>
        <w:t xml:space="preserve"> </w:t>
      </w:r>
    </w:p>
    <w:p w14:paraId="0AC0869A" w14:textId="77777777" w:rsidR="00D95D2A" w:rsidRPr="00FC3F69" w:rsidRDefault="00D95D2A" w:rsidP="0039437E">
      <w:pPr>
        <w:spacing w:before="0" w:after="0" w:line="0" w:lineRule="atLeast"/>
        <w:rPr>
          <w:rFonts w:ascii="Arial" w:hAnsi="Arial" w:cs="Arial"/>
          <w:sz w:val="22"/>
          <w:szCs w:val="22"/>
        </w:rPr>
      </w:pPr>
    </w:p>
    <w:p w14:paraId="16F879C5" w14:textId="367136B5" w:rsidR="00D95D2A" w:rsidRPr="00FC3F69" w:rsidRDefault="0FC9C4DB" w:rsidP="0039437E">
      <w:pPr>
        <w:spacing w:before="0" w:after="0" w:line="0" w:lineRule="atLeast"/>
        <w:rPr>
          <w:rFonts w:ascii="Arial" w:hAnsi="Arial" w:cs="Arial"/>
          <w:sz w:val="22"/>
          <w:szCs w:val="22"/>
        </w:rPr>
      </w:pPr>
      <w:r w:rsidRPr="0FC9C4DB">
        <w:rPr>
          <w:rFonts w:ascii="Arial" w:hAnsi="Arial" w:cs="Arial"/>
          <w:sz w:val="22"/>
          <w:szCs w:val="22"/>
        </w:rPr>
        <w:t>Sólo se iniciará a la ejecución del contrato y/o la aceptación de la oferta (según corresponda), mediante acta suscrita por las partes, previo cumplimiento de los siguientes requisitos:</w:t>
      </w:r>
    </w:p>
    <w:p w14:paraId="55643A68" w14:textId="77777777" w:rsidR="00D95D2A" w:rsidRPr="00FC3F69" w:rsidRDefault="00D95D2A" w:rsidP="0039437E">
      <w:pPr>
        <w:spacing w:before="0" w:after="0" w:line="0" w:lineRule="atLeast"/>
        <w:rPr>
          <w:rFonts w:ascii="Arial" w:hAnsi="Arial" w:cs="Arial"/>
          <w:sz w:val="22"/>
          <w:szCs w:val="22"/>
        </w:rPr>
      </w:pPr>
    </w:p>
    <w:p w14:paraId="24F89A17" w14:textId="77777777" w:rsidR="000B40C7" w:rsidRDefault="00D95D2A" w:rsidP="006614B9">
      <w:pPr>
        <w:pStyle w:val="Prrafodelista"/>
        <w:numPr>
          <w:ilvl w:val="0"/>
          <w:numId w:val="4"/>
        </w:numPr>
        <w:spacing w:before="0" w:after="0" w:line="0" w:lineRule="atLeast"/>
        <w:rPr>
          <w:rFonts w:ascii="Arial" w:hAnsi="Arial" w:cs="Arial"/>
          <w:sz w:val="22"/>
          <w:szCs w:val="22"/>
        </w:rPr>
      </w:pPr>
      <w:r w:rsidRPr="000B40C7">
        <w:rPr>
          <w:rFonts w:ascii="Arial" w:hAnsi="Arial" w:cs="Arial"/>
          <w:sz w:val="22"/>
          <w:szCs w:val="22"/>
        </w:rPr>
        <w:t xml:space="preserve">Registro </w:t>
      </w:r>
      <w:r w:rsidR="00874462" w:rsidRPr="000B40C7">
        <w:rPr>
          <w:rFonts w:ascii="Arial" w:hAnsi="Arial" w:cs="Arial"/>
          <w:sz w:val="22"/>
          <w:szCs w:val="22"/>
        </w:rPr>
        <w:t>P</w:t>
      </w:r>
      <w:r w:rsidRPr="000B40C7">
        <w:rPr>
          <w:rFonts w:ascii="Arial" w:hAnsi="Arial" w:cs="Arial"/>
          <w:sz w:val="22"/>
          <w:szCs w:val="22"/>
        </w:rPr>
        <w:t xml:space="preserve">resupuestal de la </w:t>
      </w:r>
      <w:r w:rsidR="00874462" w:rsidRPr="000B40C7">
        <w:rPr>
          <w:rFonts w:ascii="Arial" w:hAnsi="Arial" w:cs="Arial"/>
          <w:sz w:val="22"/>
          <w:szCs w:val="22"/>
        </w:rPr>
        <w:t>C</w:t>
      </w:r>
      <w:r w:rsidRPr="000B40C7">
        <w:rPr>
          <w:rFonts w:ascii="Arial" w:hAnsi="Arial" w:cs="Arial"/>
          <w:sz w:val="22"/>
          <w:szCs w:val="22"/>
        </w:rPr>
        <w:t>ontratación.</w:t>
      </w:r>
    </w:p>
    <w:p w14:paraId="457ABD24" w14:textId="7FBA310C" w:rsidR="00A0613A" w:rsidRPr="000B40C7" w:rsidRDefault="00D95D2A" w:rsidP="006614B9">
      <w:pPr>
        <w:pStyle w:val="Prrafodelista"/>
        <w:numPr>
          <w:ilvl w:val="0"/>
          <w:numId w:val="4"/>
        </w:numPr>
        <w:spacing w:before="0" w:after="0" w:line="0" w:lineRule="atLeast"/>
        <w:rPr>
          <w:rFonts w:ascii="Arial" w:hAnsi="Arial" w:cs="Arial"/>
          <w:sz w:val="22"/>
          <w:szCs w:val="22"/>
        </w:rPr>
      </w:pPr>
      <w:r w:rsidRPr="000B40C7">
        <w:rPr>
          <w:rFonts w:ascii="Arial" w:hAnsi="Arial" w:cs="Arial"/>
          <w:sz w:val="22"/>
          <w:szCs w:val="22"/>
        </w:rPr>
        <w:t>Aprobación de las garantías requeridas</w:t>
      </w:r>
      <w:r w:rsidR="00A73E23" w:rsidRPr="000B40C7">
        <w:rPr>
          <w:rFonts w:ascii="Arial" w:hAnsi="Arial" w:cs="Arial"/>
          <w:sz w:val="22"/>
          <w:szCs w:val="22"/>
        </w:rPr>
        <w:t xml:space="preserve"> (Cuando aplique)</w:t>
      </w:r>
      <w:r w:rsidR="00963AD4" w:rsidRPr="000B40C7">
        <w:rPr>
          <w:rFonts w:ascii="Arial" w:hAnsi="Arial" w:cs="Arial"/>
          <w:sz w:val="22"/>
          <w:szCs w:val="22"/>
        </w:rPr>
        <w:t>.</w:t>
      </w:r>
    </w:p>
    <w:p w14:paraId="51DD6158" w14:textId="77777777" w:rsidR="00FC3F69" w:rsidRPr="00FC3F69" w:rsidRDefault="00FC3F69" w:rsidP="0039437E">
      <w:pPr>
        <w:spacing w:before="0" w:after="0" w:line="0" w:lineRule="atLeast"/>
        <w:rPr>
          <w:rFonts w:ascii="Arial" w:hAnsi="Arial" w:cs="Arial"/>
          <w:sz w:val="22"/>
          <w:szCs w:val="22"/>
        </w:rPr>
      </w:pPr>
    </w:p>
    <w:p w14:paraId="0AABD9BC" w14:textId="12696483" w:rsidR="00896916" w:rsidRDefault="00896916" w:rsidP="0039437E">
      <w:pPr>
        <w:spacing w:before="0" w:after="0" w:line="0" w:lineRule="atLeast"/>
        <w:rPr>
          <w:rFonts w:ascii="Arial" w:hAnsi="Arial" w:cs="Arial"/>
          <w:sz w:val="22"/>
          <w:szCs w:val="22"/>
        </w:rPr>
      </w:pPr>
    </w:p>
    <w:p w14:paraId="7041A757" w14:textId="6CD0ABDA" w:rsidR="00496BEC" w:rsidRDefault="00496BEC" w:rsidP="0039437E">
      <w:pPr>
        <w:spacing w:before="0" w:after="0" w:line="0" w:lineRule="atLeast"/>
        <w:rPr>
          <w:rFonts w:ascii="Arial" w:hAnsi="Arial" w:cs="Arial"/>
          <w:sz w:val="22"/>
          <w:szCs w:val="22"/>
        </w:rPr>
      </w:pPr>
    </w:p>
    <w:p w14:paraId="1C5DB1D3" w14:textId="3BDC19D9" w:rsidR="00496BEC" w:rsidRDefault="00496BEC" w:rsidP="0039437E">
      <w:pPr>
        <w:spacing w:before="0" w:after="0" w:line="0" w:lineRule="atLeast"/>
        <w:rPr>
          <w:rFonts w:ascii="Arial" w:hAnsi="Arial" w:cs="Arial"/>
          <w:sz w:val="22"/>
          <w:szCs w:val="22"/>
        </w:rPr>
      </w:pPr>
    </w:p>
    <w:p w14:paraId="05D86870" w14:textId="3D2A2615" w:rsidR="00496BEC" w:rsidRDefault="00496BEC" w:rsidP="0039437E">
      <w:pPr>
        <w:spacing w:before="0" w:after="0" w:line="0" w:lineRule="atLeast"/>
        <w:rPr>
          <w:rFonts w:ascii="Arial" w:hAnsi="Arial" w:cs="Arial"/>
          <w:sz w:val="22"/>
          <w:szCs w:val="22"/>
        </w:rPr>
      </w:pPr>
    </w:p>
    <w:p w14:paraId="1503BD36" w14:textId="54E54806" w:rsidR="00496BEC" w:rsidRDefault="00496BEC" w:rsidP="0039437E">
      <w:pPr>
        <w:spacing w:before="0" w:after="0" w:line="0" w:lineRule="atLeast"/>
        <w:rPr>
          <w:rFonts w:ascii="Arial" w:hAnsi="Arial" w:cs="Arial"/>
          <w:sz w:val="22"/>
          <w:szCs w:val="22"/>
        </w:rPr>
      </w:pPr>
    </w:p>
    <w:p w14:paraId="7B08FF9E" w14:textId="77777777" w:rsidR="00496BEC" w:rsidRPr="00FC3F69" w:rsidRDefault="00496BEC" w:rsidP="0039437E">
      <w:pPr>
        <w:spacing w:before="0" w:after="0" w:line="0" w:lineRule="atLeast"/>
        <w:rPr>
          <w:rFonts w:ascii="Arial" w:hAnsi="Arial" w:cs="Arial"/>
          <w:sz w:val="22"/>
          <w:szCs w:val="22"/>
        </w:rPr>
      </w:pPr>
    </w:p>
    <w:p w14:paraId="64815C5F" w14:textId="680A19B9" w:rsidR="00720815" w:rsidRPr="00FC3F69" w:rsidRDefault="00720815" w:rsidP="009A3187">
      <w:pPr>
        <w:pStyle w:val="Ttulo1"/>
        <w:numPr>
          <w:ilvl w:val="0"/>
          <w:numId w:val="0"/>
        </w:numPr>
        <w:spacing w:before="0" w:after="0"/>
        <w:jc w:val="center"/>
        <w:rPr>
          <w:rFonts w:cs="Arial"/>
          <w:bCs/>
          <w:sz w:val="22"/>
          <w:szCs w:val="22"/>
        </w:rPr>
      </w:pPr>
      <w:bookmarkStart w:id="21" w:name="_Toc161841857"/>
      <w:r w:rsidRPr="00FC3F69">
        <w:rPr>
          <w:rFonts w:cs="Arial"/>
          <w:bCs/>
          <w:sz w:val="22"/>
          <w:szCs w:val="22"/>
        </w:rPr>
        <w:lastRenderedPageBreak/>
        <w:t>CAPITULO III</w:t>
      </w:r>
      <w:bookmarkEnd w:id="21"/>
    </w:p>
    <w:p w14:paraId="5BF0A920" w14:textId="77777777" w:rsidR="00720815" w:rsidRPr="00FC3F69" w:rsidRDefault="00720815" w:rsidP="0039437E">
      <w:pPr>
        <w:spacing w:before="0" w:after="0" w:line="0" w:lineRule="atLeast"/>
        <w:rPr>
          <w:rFonts w:ascii="Arial" w:hAnsi="Arial" w:cs="Arial"/>
          <w:b/>
          <w:bCs/>
          <w:sz w:val="22"/>
          <w:szCs w:val="22"/>
        </w:rPr>
      </w:pPr>
    </w:p>
    <w:p w14:paraId="4955E08E" w14:textId="6C4E9C83" w:rsidR="00504EA8" w:rsidRPr="00FC3F69" w:rsidRDefault="00504EA8" w:rsidP="009D5416">
      <w:pPr>
        <w:pStyle w:val="Ttulo1"/>
        <w:numPr>
          <w:ilvl w:val="0"/>
          <w:numId w:val="0"/>
        </w:numPr>
        <w:spacing w:before="0" w:after="0"/>
        <w:ind w:left="426"/>
        <w:jc w:val="center"/>
        <w:rPr>
          <w:rFonts w:cs="Arial"/>
          <w:bCs/>
          <w:sz w:val="22"/>
          <w:szCs w:val="22"/>
        </w:rPr>
      </w:pPr>
      <w:bookmarkStart w:id="22" w:name="_Toc161841858"/>
      <w:r w:rsidRPr="00FC3F69">
        <w:rPr>
          <w:rFonts w:cs="Arial"/>
          <w:bCs/>
          <w:sz w:val="22"/>
          <w:szCs w:val="22"/>
        </w:rPr>
        <w:t>ANEXOS</w:t>
      </w:r>
      <w:r w:rsidR="00A93D5C" w:rsidRPr="00FC3F69">
        <w:rPr>
          <w:rFonts w:cs="Arial"/>
          <w:bCs/>
          <w:sz w:val="22"/>
          <w:szCs w:val="22"/>
        </w:rPr>
        <w:t xml:space="preserve"> PARA DILIGENCIAR</w:t>
      </w:r>
      <w:bookmarkEnd w:id="22"/>
    </w:p>
    <w:p w14:paraId="7E948013" w14:textId="77777777" w:rsidR="00504EA8" w:rsidRPr="00FC3F69" w:rsidRDefault="00504EA8" w:rsidP="0039437E">
      <w:pPr>
        <w:spacing w:before="0" w:after="0" w:line="0" w:lineRule="atLeast"/>
        <w:rPr>
          <w:rFonts w:ascii="Arial" w:hAnsi="Arial" w:cs="Arial"/>
          <w:sz w:val="22"/>
          <w:szCs w:val="22"/>
        </w:rPr>
      </w:pPr>
    </w:p>
    <w:p w14:paraId="657C3A24" w14:textId="77777777" w:rsidR="000A2FE6" w:rsidRPr="00FC3F69" w:rsidRDefault="000A2FE6" w:rsidP="000A2FE6">
      <w:pPr>
        <w:spacing w:before="0" w:after="0" w:line="0" w:lineRule="atLeast"/>
        <w:jc w:val="center"/>
        <w:rPr>
          <w:rFonts w:ascii="Arial" w:hAnsi="Arial" w:cs="Arial"/>
          <w:sz w:val="22"/>
          <w:szCs w:val="22"/>
        </w:rPr>
      </w:pPr>
    </w:p>
    <w:p w14:paraId="0F2C17DF" w14:textId="200B1500" w:rsidR="00323E18" w:rsidRPr="00FC3F69" w:rsidRDefault="00323E18" w:rsidP="00323E18">
      <w:pPr>
        <w:spacing w:before="0" w:after="0" w:line="0" w:lineRule="atLeast"/>
        <w:rPr>
          <w:rFonts w:ascii="Arial" w:hAnsi="Arial" w:cs="Arial"/>
          <w:sz w:val="22"/>
          <w:szCs w:val="22"/>
        </w:rPr>
      </w:pPr>
      <w:r w:rsidRPr="00FC3F69">
        <w:rPr>
          <w:rFonts w:ascii="Arial" w:hAnsi="Arial" w:cs="Arial"/>
          <w:sz w:val="22"/>
          <w:szCs w:val="22"/>
        </w:rPr>
        <w:t xml:space="preserve">ANEXO No. 1 </w:t>
      </w:r>
      <w:r w:rsidR="00354289">
        <w:rPr>
          <w:rFonts w:ascii="Arial" w:hAnsi="Arial" w:cs="Arial"/>
          <w:sz w:val="22"/>
          <w:szCs w:val="22"/>
        </w:rPr>
        <w:t xml:space="preserve">- </w:t>
      </w:r>
      <w:r w:rsidRPr="00FC3F69">
        <w:rPr>
          <w:rFonts w:ascii="Arial" w:hAnsi="Arial" w:cs="Arial"/>
          <w:sz w:val="22"/>
          <w:szCs w:val="22"/>
        </w:rPr>
        <w:t>CARTA DE PRESENTACIÓN DE LA PROPUESTA</w:t>
      </w:r>
      <w:r w:rsidR="009D5416" w:rsidRPr="00FC3F69">
        <w:rPr>
          <w:rFonts w:ascii="Arial" w:hAnsi="Arial" w:cs="Arial"/>
          <w:sz w:val="22"/>
          <w:szCs w:val="22"/>
        </w:rPr>
        <w:t>.</w:t>
      </w:r>
    </w:p>
    <w:p w14:paraId="1CF75DB9" w14:textId="77777777" w:rsidR="009D5416" w:rsidRPr="00FC3F69" w:rsidRDefault="009D5416" w:rsidP="00323E18">
      <w:pPr>
        <w:spacing w:before="0" w:after="0" w:line="0" w:lineRule="atLeast"/>
        <w:rPr>
          <w:rFonts w:ascii="Arial" w:hAnsi="Arial" w:cs="Arial"/>
          <w:sz w:val="22"/>
          <w:szCs w:val="22"/>
        </w:rPr>
      </w:pPr>
    </w:p>
    <w:p w14:paraId="299C857A" w14:textId="1F2D8B5C" w:rsidR="00323E18" w:rsidRPr="00FC3F69" w:rsidRDefault="00323E18" w:rsidP="00323E18">
      <w:pPr>
        <w:spacing w:before="0" w:after="0"/>
        <w:rPr>
          <w:rFonts w:ascii="Arial" w:hAnsi="Arial" w:cs="Arial"/>
          <w:sz w:val="22"/>
          <w:szCs w:val="22"/>
        </w:rPr>
      </w:pPr>
      <w:r w:rsidRPr="00FC3F69">
        <w:rPr>
          <w:rFonts w:ascii="Arial" w:hAnsi="Arial" w:cs="Arial"/>
          <w:sz w:val="22"/>
          <w:szCs w:val="22"/>
        </w:rPr>
        <w:t xml:space="preserve">ANEXO No. 2 </w:t>
      </w:r>
      <w:r w:rsidR="00354289">
        <w:rPr>
          <w:rFonts w:ascii="Arial" w:hAnsi="Arial" w:cs="Arial"/>
          <w:sz w:val="22"/>
          <w:szCs w:val="22"/>
        </w:rPr>
        <w:t xml:space="preserve">- </w:t>
      </w:r>
      <w:r w:rsidRPr="00FC3F69">
        <w:rPr>
          <w:rFonts w:ascii="Arial" w:hAnsi="Arial" w:cs="Arial"/>
          <w:sz w:val="22"/>
          <w:szCs w:val="22"/>
        </w:rPr>
        <w:t>MODELO CONSTITUCIÓN CONSORCIO Y MODELO CONSTITUCIÓN UNIÓN TEMPORAL</w:t>
      </w:r>
      <w:r w:rsidR="009D5416" w:rsidRPr="00FC3F69">
        <w:rPr>
          <w:rFonts w:ascii="Arial" w:hAnsi="Arial" w:cs="Arial"/>
          <w:sz w:val="22"/>
          <w:szCs w:val="22"/>
        </w:rPr>
        <w:t>.</w:t>
      </w:r>
    </w:p>
    <w:p w14:paraId="4F51B560" w14:textId="77777777" w:rsidR="009D5416" w:rsidRPr="00FC3F69" w:rsidRDefault="009D5416" w:rsidP="00323E18">
      <w:pPr>
        <w:spacing w:before="0" w:after="0"/>
        <w:rPr>
          <w:rFonts w:ascii="Arial" w:hAnsi="Arial" w:cs="Arial"/>
          <w:sz w:val="22"/>
          <w:szCs w:val="22"/>
        </w:rPr>
      </w:pPr>
    </w:p>
    <w:p w14:paraId="74B96D63" w14:textId="46EF9B0F" w:rsidR="00323E18" w:rsidRPr="00FC3F69" w:rsidRDefault="00323E18" w:rsidP="00323E18">
      <w:pPr>
        <w:spacing w:before="0" w:after="0"/>
        <w:rPr>
          <w:rFonts w:ascii="Arial" w:hAnsi="Arial" w:cs="Arial"/>
          <w:sz w:val="22"/>
          <w:szCs w:val="22"/>
        </w:rPr>
      </w:pPr>
      <w:r w:rsidRPr="00FC3F69">
        <w:rPr>
          <w:rFonts w:ascii="Arial" w:hAnsi="Arial" w:cs="Arial"/>
          <w:sz w:val="22"/>
          <w:szCs w:val="22"/>
        </w:rPr>
        <w:t xml:space="preserve">ANEXO No. 3 </w:t>
      </w:r>
      <w:r w:rsidR="00354289">
        <w:rPr>
          <w:rFonts w:ascii="Arial" w:hAnsi="Arial" w:cs="Arial"/>
          <w:sz w:val="22"/>
          <w:szCs w:val="22"/>
        </w:rPr>
        <w:t xml:space="preserve">- </w:t>
      </w:r>
      <w:r w:rsidRPr="00FC3F69">
        <w:rPr>
          <w:rFonts w:ascii="Arial" w:hAnsi="Arial" w:cs="Arial"/>
          <w:sz w:val="22"/>
          <w:szCs w:val="22"/>
        </w:rPr>
        <w:t>CERTIFICACION PAGO AL SISTEMA DE SEGURIDAD SOCIAL INTEGRAL Y PARAFISCALES</w:t>
      </w:r>
      <w:r w:rsidR="009D5416" w:rsidRPr="00FC3F69">
        <w:rPr>
          <w:rFonts w:ascii="Arial" w:hAnsi="Arial" w:cs="Arial"/>
          <w:sz w:val="22"/>
          <w:szCs w:val="22"/>
        </w:rPr>
        <w:t>.</w:t>
      </w:r>
    </w:p>
    <w:p w14:paraId="7F6602F9" w14:textId="77777777" w:rsidR="009D5416" w:rsidRPr="00FC3F69" w:rsidRDefault="009D5416" w:rsidP="00323E18">
      <w:pPr>
        <w:spacing w:before="0" w:after="0"/>
        <w:rPr>
          <w:rFonts w:ascii="Arial" w:hAnsi="Arial" w:cs="Arial"/>
          <w:sz w:val="22"/>
          <w:szCs w:val="22"/>
        </w:rPr>
      </w:pPr>
    </w:p>
    <w:p w14:paraId="08A66787" w14:textId="6C5D9C33" w:rsidR="00323E18" w:rsidRPr="00FC3F69" w:rsidRDefault="00323E18" w:rsidP="00323E18">
      <w:pPr>
        <w:spacing w:before="0" w:after="0"/>
        <w:rPr>
          <w:rFonts w:ascii="Arial" w:hAnsi="Arial" w:cs="Arial"/>
          <w:sz w:val="22"/>
          <w:szCs w:val="22"/>
        </w:rPr>
      </w:pPr>
      <w:r w:rsidRPr="00FC3F69">
        <w:rPr>
          <w:rFonts w:ascii="Arial" w:hAnsi="Arial" w:cs="Arial"/>
          <w:sz w:val="22"/>
          <w:szCs w:val="22"/>
        </w:rPr>
        <w:t>ANEXO 4</w:t>
      </w:r>
      <w:r w:rsidR="00354289">
        <w:rPr>
          <w:rFonts w:ascii="Arial" w:hAnsi="Arial" w:cs="Arial"/>
          <w:sz w:val="22"/>
          <w:szCs w:val="22"/>
        </w:rPr>
        <w:t xml:space="preserve"> -</w:t>
      </w:r>
      <w:r w:rsidRPr="00FC3F69">
        <w:rPr>
          <w:rFonts w:ascii="Arial" w:hAnsi="Arial" w:cs="Arial"/>
          <w:sz w:val="22"/>
          <w:szCs w:val="22"/>
        </w:rPr>
        <w:t xml:space="preserve"> COMPROMISO ANTICORRUPCIÓN Y/O DE TRANSPARENCIA.</w:t>
      </w:r>
    </w:p>
    <w:p w14:paraId="488E4AC3" w14:textId="77777777" w:rsidR="009D5416" w:rsidRPr="00FC3F69" w:rsidRDefault="009D5416" w:rsidP="00323E18">
      <w:pPr>
        <w:spacing w:before="0" w:after="0"/>
        <w:rPr>
          <w:rFonts w:ascii="Arial" w:hAnsi="Arial" w:cs="Arial"/>
          <w:sz w:val="22"/>
          <w:szCs w:val="22"/>
        </w:rPr>
      </w:pPr>
    </w:p>
    <w:p w14:paraId="72DE638E" w14:textId="5A8788DB" w:rsidR="00323E18" w:rsidRPr="00FC3F69" w:rsidRDefault="00323E18" w:rsidP="00323E18">
      <w:pPr>
        <w:spacing w:before="0" w:after="0"/>
        <w:contextualSpacing/>
        <w:jc w:val="left"/>
        <w:rPr>
          <w:rFonts w:ascii="Arial" w:hAnsi="Arial" w:cs="Arial"/>
          <w:sz w:val="22"/>
          <w:szCs w:val="22"/>
        </w:rPr>
      </w:pPr>
      <w:r w:rsidRPr="00FC3F69">
        <w:rPr>
          <w:rFonts w:ascii="Arial" w:hAnsi="Arial" w:cs="Arial"/>
          <w:sz w:val="22"/>
          <w:szCs w:val="22"/>
        </w:rPr>
        <w:t xml:space="preserve">ANEXO 5 </w:t>
      </w:r>
      <w:r w:rsidR="00354289">
        <w:rPr>
          <w:rFonts w:ascii="Arial" w:hAnsi="Arial" w:cs="Arial"/>
          <w:sz w:val="22"/>
          <w:szCs w:val="22"/>
        </w:rPr>
        <w:t xml:space="preserve">- </w:t>
      </w:r>
      <w:r w:rsidRPr="00FC3F69">
        <w:rPr>
          <w:rFonts w:ascii="Arial" w:hAnsi="Arial" w:cs="Arial"/>
          <w:sz w:val="22"/>
          <w:szCs w:val="22"/>
        </w:rPr>
        <w:t>PROGRAMA MITIGACION DE RIESGOS – PMRC</w:t>
      </w:r>
      <w:r w:rsidR="009D5416" w:rsidRPr="00FC3F69">
        <w:rPr>
          <w:rFonts w:ascii="Arial" w:hAnsi="Arial" w:cs="Arial"/>
          <w:sz w:val="22"/>
          <w:szCs w:val="22"/>
        </w:rPr>
        <w:t>.</w:t>
      </w:r>
    </w:p>
    <w:p w14:paraId="5518C38A" w14:textId="77777777" w:rsidR="009D5416" w:rsidRPr="00FC3F69" w:rsidRDefault="009D5416" w:rsidP="00323E18">
      <w:pPr>
        <w:spacing w:before="0" w:after="0"/>
        <w:contextualSpacing/>
        <w:jc w:val="left"/>
        <w:rPr>
          <w:rFonts w:ascii="Arial" w:hAnsi="Arial" w:cs="Arial"/>
          <w:sz w:val="22"/>
          <w:szCs w:val="22"/>
        </w:rPr>
      </w:pPr>
    </w:p>
    <w:p w14:paraId="589E43A8" w14:textId="66414427" w:rsidR="00323E18" w:rsidRPr="00FC3F69" w:rsidRDefault="00323E18" w:rsidP="00323E18">
      <w:pPr>
        <w:spacing w:before="0" w:after="0"/>
        <w:rPr>
          <w:rFonts w:ascii="Arial" w:hAnsi="Arial" w:cs="Arial"/>
          <w:sz w:val="22"/>
          <w:szCs w:val="22"/>
        </w:rPr>
      </w:pPr>
      <w:r w:rsidRPr="00FC3F69">
        <w:rPr>
          <w:rFonts w:ascii="Arial" w:hAnsi="Arial" w:cs="Arial"/>
          <w:sz w:val="22"/>
          <w:szCs w:val="22"/>
        </w:rPr>
        <w:t xml:space="preserve">ANEXO 6 </w:t>
      </w:r>
      <w:r w:rsidR="00354289">
        <w:rPr>
          <w:rFonts w:ascii="Arial" w:hAnsi="Arial" w:cs="Arial"/>
          <w:sz w:val="22"/>
          <w:szCs w:val="22"/>
        </w:rPr>
        <w:t xml:space="preserve">- </w:t>
      </w:r>
      <w:r w:rsidRPr="00FC3F69">
        <w:rPr>
          <w:rFonts w:ascii="Arial" w:hAnsi="Arial" w:cs="Arial"/>
          <w:sz w:val="22"/>
          <w:szCs w:val="22"/>
        </w:rPr>
        <w:t>EXPERIENCIA</w:t>
      </w:r>
      <w:r w:rsidR="009D5416" w:rsidRPr="00FC3F69">
        <w:rPr>
          <w:rFonts w:ascii="Arial" w:hAnsi="Arial" w:cs="Arial"/>
          <w:sz w:val="22"/>
          <w:szCs w:val="22"/>
        </w:rPr>
        <w:t>.</w:t>
      </w:r>
    </w:p>
    <w:p w14:paraId="29AA0A94" w14:textId="77777777" w:rsidR="009D5416" w:rsidRPr="00FC3F69" w:rsidRDefault="009D5416" w:rsidP="00323E18">
      <w:pPr>
        <w:spacing w:before="0" w:after="0"/>
        <w:rPr>
          <w:rFonts w:ascii="Arial" w:hAnsi="Arial" w:cs="Arial"/>
          <w:sz w:val="22"/>
          <w:szCs w:val="22"/>
        </w:rPr>
      </w:pPr>
    </w:p>
    <w:p w14:paraId="4A9674A6" w14:textId="1101B480" w:rsidR="00323E18" w:rsidRPr="00FC3F69" w:rsidRDefault="00323E18" w:rsidP="00323E18">
      <w:pPr>
        <w:spacing w:before="0" w:after="0"/>
        <w:rPr>
          <w:rFonts w:ascii="Arial" w:hAnsi="Arial" w:cs="Arial"/>
          <w:sz w:val="22"/>
          <w:szCs w:val="22"/>
        </w:rPr>
      </w:pPr>
      <w:r w:rsidRPr="00FC3F69">
        <w:rPr>
          <w:rFonts w:ascii="Arial" w:hAnsi="Arial" w:cs="Arial"/>
          <w:sz w:val="22"/>
          <w:szCs w:val="22"/>
        </w:rPr>
        <w:t xml:space="preserve">ANEXO No. 7 </w:t>
      </w:r>
      <w:r w:rsidR="00354289">
        <w:rPr>
          <w:rFonts w:ascii="Arial" w:hAnsi="Arial" w:cs="Arial"/>
          <w:sz w:val="22"/>
          <w:szCs w:val="22"/>
        </w:rPr>
        <w:t xml:space="preserve">- </w:t>
      </w:r>
      <w:r w:rsidRPr="00FC3F69">
        <w:rPr>
          <w:rFonts w:ascii="Arial" w:hAnsi="Arial" w:cs="Arial"/>
          <w:sz w:val="22"/>
          <w:szCs w:val="22"/>
        </w:rPr>
        <w:t>ACEPTACIÓN Y CUMPLIMIENTO DE LAS ESPECIFICACIONES TÉCNICAS.</w:t>
      </w:r>
    </w:p>
    <w:p w14:paraId="5DA669AE" w14:textId="77777777" w:rsidR="009D5416" w:rsidRPr="00FC3F69" w:rsidRDefault="009D5416" w:rsidP="00323E18">
      <w:pPr>
        <w:spacing w:before="0" w:after="0"/>
        <w:rPr>
          <w:rFonts w:ascii="Arial" w:hAnsi="Arial" w:cs="Arial"/>
          <w:sz w:val="22"/>
          <w:szCs w:val="22"/>
        </w:rPr>
      </w:pPr>
    </w:p>
    <w:p w14:paraId="0905DE5F" w14:textId="425314F0" w:rsidR="00323E18" w:rsidRPr="00FC3F69" w:rsidRDefault="00323E18" w:rsidP="00323E18">
      <w:pPr>
        <w:spacing w:before="0" w:after="0"/>
        <w:rPr>
          <w:rFonts w:ascii="Arial" w:hAnsi="Arial" w:cs="Arial"/>
          <w:sz w:val="22"/>
          <w:szCs w:val="22"/>
        </w:rPr>
      </w:pPr>
      <w:r w:rsidRPr="00FC3F69">
        <w:rPr>
          <w:rFonts w:ascii="Arial" w:hAnsi="Arial" w:cs="Arial"/>
          <w:sz w:val="22"/>
          <w:szCs w:val="22"/>
        </w:rPr>
        <w:t xml:space="preserve">ANEXO 8 </w:t>
      </w:r>
      <w:r w:rsidR="00354289">
        <w:rPr>
          <w:rFonts w:ascii="Arial" w:hAnsi="Arial" w:cs="Arial"/>
          <w:sz w:val="22"/>
          <w:szCs w:val="22"/>
        </w:rPr>
        <w:t xml:space="preserve">- </w:t>
      </w:r>
      <w:r w:rsidRPr="00FC3F69">
        <w:rPr>
          <w:rFonts w:ascii="Arial" w:hAnsi="Arial" w:cs="Arial"/>
          <w:sz w:val="22"/>
          <w:szCs w:val="22"/>
        </w:rPr>
        <w:t>PROPUESTA ECONÓMICA</w:t>
      </w:r>
    </w:p>
    <w:p w14:paraId="02ADCE58" w14:textId="77777777" w:rsidR="00EB058A" w:rsidRPr="00FC3F69" w:rsidRDefault="00EB058A" w:rsidP="00E13D73">
      <w:pPr>
        <w:spacing w:before="0" w:after="0" w:line="0" w:lineRule="atLeast"/>
        <w:jc w:val="left"/>
        <w:rPr>
          <w:rFonts w:ascii="Arial" w:hAnsi="Arial" w:cs="Arial"/>
          <w:sz w:val="22"/>
          <w:szCs w:val="22"/>
        </w:rPr>
      </w:pPr>
    </w:p>
    <w:p w14:paraId="3965ADD1" w14:textId="658C53D0" w:rsidR="00EB058A" w:rsidRPr="00FC3F69" w:rsidRDefault="00EB058A" w:rsidP="00E13D73">
      <w:pPr>
        <w:spacing w:before="0" w:after="0" w:line="0" w:lineRule="atLeast"/>
        <w:jc w:val="left"/>
        <w:rPr>
          <w:rFonts w:ascii="Arial" w:hAnsi="Arial" w:cs="Arial"/>
          <w:sz w:val="22"/>
          <w:szCs w:val="22"/>
        </w:rPr>
      </w:pPr>
      <w:r w:rsidRPr="00FC3F69">
        <w:rPr>
          <w:rFonts w:ascii="Arial" w:hAnsi="Arial" w:cs="Arial"/>
          <w:sz w:val="22"/>
          <w:szCs w:val="22"/>
        </w:rPr>
        <w:t>Otros</w:t>
      </w:r>
      <w:r w:rsidR="00872AF1" w:rsidRPr="00FC3F69">
        <w:rPr>
          <w:rFonts w:ascii="Arial" w:hAnsi="Arial" w:cs="Arial"/>
          <w:sz w:val="22"/>
          <w:szCs w:val="22"/>
        </w:rPr>
        <w:t xml:space="preserve"> Anexos</w:t>
      </w:r>
    </w:p>
    <w:p w14:paraId="3E7EF4CA" w14:textId="2C9F1D10" w:rsidR="00A93D5C" w:rsidRPr="00FC3F69" w:rsidRDefault="00A93D5C" w:rsidP="00E13D73">
      <w:pPr>
        <w:spacing w:before="0" w:after="0" w:line="0" w:lineRule="atLeast"/>
        <w:jc w:val="left"/>
        <w:rPr>
          <w:rFonts w:ascii="Arial" w:hAnsi="Arial" w:cs="Arial"/>
          <w:sz w:val="22"/>
          <w:szCs w:val="22"/>
          <w:u w:val="single"/>
        </w:rPr>
      </w:pPr>
    </w:p>
    <w:p w14:paraId="203AE790" w14:textId="4CA093AA" w:rsidR="00421E55" w:rsidRPr="00FE5CC8" w:rsidRDefault="005F273E" w:rsidP="005F273E">
      <w:pPr>
        <w:spacing w:before="0" w:after="0" w:line="0" w:lineRule="atLeast"/>
        <w:jc w:val="left"/>
        <w:rPr>
          <w:rFonts w:ascii="Arial" w:hAnsi="Arial" w:cs="Arial"/>
          <w:sz w:val="22"/>
          <w:szCs w:val="22"/>
        </w:rPr>
      </w:pPr>
      <w:r>
        <w:rPr>
          <w:rFonts w:ascii="Arial" w:hAnsi="Arial" w:cs="Arial"/>
          <w:sz w:val="22"/>
          <w:szCs w:val="22"/>
        </w:rPr>
        <w:t>1. Especificaciones Técnicas</w:t>
      </w:r>
    </w:p>
    <w:sectPr w:rsidR="00421E55" w:rsidRPr="00FE5CC8" w:rsidSect="00DB5765">
      <w:headerReference w:type="default" r:id="rId8"/>
      <w:footerReference w:type="default" r:id="rId9"/>
      <w:pgSz w:w="12240" w:h="15840" w:code="1"/>
      <w:pgMar w:top="465" w:right="851" w:bottom="284" w:left="1191" w:header="567" w:footer="278"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1E03" w14:textId="77777777" w:rsidR="003F70BB" w:rsidRDefault="003F70BB">
      <w:r>
        <w:separator/>
      </w:r>
    </w:p>
  </w:endnote>
  <w:endnote w:type="continuationSeparator" w:id="0">
    <w:p w14:paraId="3FFE9F19" w14:textId="77777777" w:rsidR="003F70BB" w:rsidRDefault="003F70BB">
      <w:r>
        <w:continuationSeparator/>
      </w:r>
    </w:p>
  </w:endnote>
  <w:endnote w:type="continuationNotice" w:id="1">
    <w:p w14:paraId="40F5CB57" w14:textId="77777777" w:rsidR="003F70BB" w:rsidRDefault="003F70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56376"/>
      <w:docPartObj>
        <w:docPartGallery w:val="Page Numbers (Bottom of Page)"/>
        <w:docPartUnique/>
      </w:docPartObj>
    </w:sdtPr>
    <w:sdtEndPr/>
    <w:sdtContent>
      <w:sdt>
        <w:sdtPr>
          <w:id w:val="-1769616900"/>
          <w:docPartObj>
            <w:docPartGallery w:val="Page Numbers (Top of Page)"/>
            <w:docPartUnique/>
          </w:docPartObj>
        </w:sdtPr>
        <w:sdtEndPr/>
        <w:sdtContent>
          <w:p w14:paraId="647A139C" w14:textId="2EEF04B6" w:rsidR="000114E8" w:rsidRPr="00D23595" w:rsidRDefault="000114E8">
            <w:pPr>
              <w:pStyle w:val="Piedepgina"/>
              <w:jc w:val="right"/>
            </w:pPr>
            <w:r w:rsidRPr="00D23595">
              <w:t xml:space="preserve">Página </w:t>
            </w:r>
            <w:r w:rsidRPr="00D23595">
              <w:rPr>
                <w:sz w:val="24"/>
                <w:szCs w:val="24"/>
              </w:rPr>
              <w:fldChar w:fldCharType="begin"/>
            </w:r>
            <w:r w:rsidRPr="00D23595">
              <w:instrText>PAGE</w:instrText>
            </w:r>
            <w:r w:rsidRPr="00D23595">
              <w:rPr>
                <w:sz w:val="24"/>
                <w:szCs w:val="24"/>
              </w:rPr>
              <w:fldChar w:fldCharType="separate"/>
            </w:r>
            <w:r w:rsidR="001D56EE">
              <w:rPr>
                <w:noProof/>
              </w:rPr>
              <w:t>9</w:t>
            </w:r>
            <w:r w:rsidRPr="00D23595">
              <w:rPr>
                <w:sz w:val="24"/>
                <w:szCs w:val="24"/>
              </w:rPr>
              <w:fldChar w:fldCharType="end"/>
            </w:r>
            <w:r w:rsidRPr="00D23595">
              <w:t xml:space="preserve"> de </w:t>
            </w:r>
            <w:r w:rsidRPr="00D23595">
              <w:rPr>
                <w:sz w:val="24"/>
                <w:szCs w:val="24"/>
              </w:rPr>
              <w:fldChar w:fldCharType="begin"/>
            </w:r>
            <w:r w:rsidRPr="00D23595">
              <w:instrText>NUMPAGES</w:instrText>
            </w:r>
            <w:r w:rsidRPr="00D23595">
              <w:rPr>
                <w:sz w:val="24"/>
                <w:szCs w:val="24"/>
              </w:rPr>
              <w:fldChar w:fldCharType="separate"/>
            </w:r>
            <w:r w:rsidR="001D56EE">
              <w:rPr>
                <w:noProof/>
              </w:rPr>
              <w:t>9</w:t>
            </w:r>
            <w:r w:rsidRPr="00D23595">
              <w:rPr>
                <w:sz w:val="24"/>
                <w:szCs w:val="24"/>
              </w:rPr>
              <w:fldChar w:fldCharType="end"/>
            </w:r>
          </w:p>
        </w:sdtContent>
      </w:sdt>
    </w:sdtContent>
  </w:sdt>
  <w:p w14:paraId="1189E53C" w14:textId="7855B5B5" w:rsidR="000114E8" w:rsidRDefault="000114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FDE4" w14:textId="77777777" w:rsidR="003F70BB" w:rsidRDefault="003F70BB">
      <w:r>
        <w:separator/>
      </w:r>
    </w:p>
  </w:footnote>
  <w:footnote w:type="continuationSeparator" w:id="0">
    <w:p w14:paraId="764D36C3" w14:textId="77777777" w:rsidR="003F70BB" w:rsidRDefault="003F70BB">
      <w:r>
        <w:continuationSeparator/>
      </w:r>
    </w:p>
  </w:footnote>
  <w:footnote w:type="continuationNotice" w:id="1">
    <w:p w14:paraId="6889F312" w14:textId="77777777" w:rsidR="003F70BB" w:rsidRDefault="003F70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4082"/>
      <w:gridCol w:w="3538"/>
    </w:tblGrid>
    <w:tr w:rsidR="000114E8" w:rsidRPr="0039437E" w14:paraId="751DA951" w14:textId="77777777" w:rsidTr="009A3187">
      <w:trPr>
        <w:trHeight w:val="699"/>
      </w:trPr>
      <w:tc>
        <w:tcPr>
          <w:tcW w:w="3012" w:type="dxa"/>
          <w:vMerge w:val="restart"/>
        </w:tcPr>
        <w:p w14:paraId="31DDF7A0" w14:textId="34A5C16B" w:rsidR="000114E8" w:rsidRPr="0039437E" w:rsidRDefault="000114E8" w:rsidP="00782C6E">
          <w:pPr>
            <w:spacing w:before="240"/>
            <w:jc w:val="center"/>
            <w:rPr>
              <w:rFonts w:ascii="Arial" w:hAnsi="Arial" w:cs="Arial"/>
              <w:b/>
              <w:caps/>
            </w:rPr>
          </w:pPr>
          <w:r>
            <w:rPr>
              <w:noProof/>
              <w:lang w:val="es-CO" w:eastAsia="es-CO"/>
            </w:rPr>
            <w:drawing>
              <wp:inline distT="0" distB="0" distL="0" distR="0" wp14:anchorId="55F9FCA3" wp14:editId="725DE017">
                <wp:extent cx="942975" cy="923925"/>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942975" cy="923925"/>
                        </a:xfrm>
                        <a:prstGeom prst="rect">
                          <a:avLst/>
                        </a:prstGeom>
                      </pic:spPr>
                    </pic:pic>
                  </a:graphicData>
                </a:graphic>
              </wp:inline>
            </w:drawing>
          </w:r>
        </w:p>
      </w:tc>
      <w:tc>
        <w:tcPr>
          <w:tcW w:w="7620" w:type="dxa"/>
          <w:gridSpan w:val="2"/>
          <w:vAlign w:val="center"/>
        </w:tcPr>
        <w:p w14:paraId="2B718141" w14:textId="77777777" w:rsidR="000114E8" w:rsidRPr="00FB4063" w:rsidRDefault="000114E8" w:rsidP="00A23BBE">
          <w:pPr>
            <w:spacing w:before="0" w:after="0"/>
            <w:jc w:val="center"/>
            <w:rPr>
              <w:rFonts w:ascii="Arial" w:hAnsi="Arial" w:cs="Arial"/>
            </w:rPr>
          </w:pPr>
        </w:p>
        <w:p w14:paraId="1E4EA913" w14:textId="77777777" w:rsidR="000114E8" w:rsidRPr="003F34E0" w:rsidRDefault="000114E8" w:rsidP="00892603">
          <w:pPr>
            <w:spacing w:before="0" w:after="0"/>
            <w:jc w:val="center"/>
            <w:rPr>
              <w:rFonts w:ascii="Arial" w:hAnsi="Arial" w:cs="Arial"/>
              <w:sz w:val="28"/>
              <w:szCs w:val="28"/>
            </w:rPr>
          </w:pPr>
          <w:r w:rsidRPr="003F34E0">
            <w:rPr>
              <w:rFonts w:ascii="Arial" w:hAnsi="Arial" w:cs="Arial"/>
              <w:sz w:val="28"/>
              <w:szCs w:val="28"/>
            </w:rPr>
            <w:t>INVITACIÓN PRIVADA</w:t>
          </w:r>
        </w:p>
        <w:p w14:paraId="717D75D0" w14:textId="4AB91186" w:rsidR="000114E8" w:rsidRPr="00FB4063" w:rsidRDefault="000114E8" w:rsidP="00892603">
          <w:pPr>
            <w:spacing w:before="0" w:after="0"/>
            <w:jc w:val="center"/>
            <w:rPr>
              <w:rFonts w:ascii="Arial" w:hAnsi="Arial" w:cs="Arial"/>
            </w:rPr>
          </w:pPr>
          <w:r>
            <w:rPr>
              <w:rFonts w:ascii="Arial" w:hAnsi="Arial" w:cs="Arial"/>
              <w:sz w:val="24"/>
              <w:szCs w:val="24"/>
            </w:rPr>
            <w:t>CAPÍTULO I – CONDICIONES PARTICULARES</w:t>
          </w:r>
        </w:p>
      </w:tc>
    </w:tr>
    <w:tr w:rsidR="000114E8" w:rsidRPr="0039437E" w14:paraId="493D3DD5" w14:textId="77777777" w:rsidTr="00AD0A4B">
      <w:trPr>
        <w:trHeight w:val="762"/>
      </w:trPr>
      <w:tc>
        <w:tcPr>
          <w:tcW w:w="3012" w:type="dxa"/>
          <w:vMerge/>
        </w:tcPr>
        <w:p w14:paraId="0DF572E7" w14:textId="77777777" w:rsidR="000114E8" w:rsidRPr="0039437E" w:rsidRDefault="000114E8" w:rsidP="00782C6E">
          <w:pPr>
            <w:spacing w:before="240"/>
            <w:jc w:val="center"/>
            <w:rPr>
              <w:rFonts w:ascii="Arial" w:hAnsi="Arial" w:cs="Arial"/>
              <w:b/>
              <w:caps/>
            </w:rPr>
          </w:pPr>
        </w:p>
      </w:tc>
      <w:tc>
        <w:tcPr>
          <w:tcW w:w="4082" w:type="dxa"/>
        </w:tcPr>
        <w:p w14:paraId="1C45BFBE" w14:textId="7E738A32" w:rsidR="000114E8" w:rsidRPr="00FB4063" w:rsidRDefault="000114E8" w:rsidP="00E539E4">
          <w:pPr>
            <w:spacing w:before="240"/>
            <w:jc w:val="center"/>
            <w:rPr>
              <w:rFonts w:ascii="Arial" w:hAnsi="Arial" w:cs="Arial"/>
              <w:b/>
              <w:i/>
              <w:caps/>
            </w:rPr>
          </w:pPr>
          <w:r w:rsidRPr="00FB4063">
            <w:rPr>
              <w:rFonts w:ascii="Arial" w:hAnsi="Arial" w:cs="Arial"/>
              <w:caps/>
              <w:sz w:val="24"/>
              <w:szCs w:val="24"/>
            </w:rPr>
            <w:t>409P01F002</w:t>
          </w:r>
        </w:p>
      </w:tc>
      <w:tc>
        <w:tcPr>
          <w:tcW w:w="3538" w:type="dxa"/>
        </w:tcPr>
        <w:p w14:paraId="79B631FA" w14:textId="62FBF568" w:rsidR="000114E8" w:rsidRDefault="000114E8" w:rsidP="00715232">
          <w:pPr>
            <w:spacing w:before="240" w:after="0"/>
            <w:jc w:val="center"/>
            <w:rPr>
              <w:rFonts w:ascii="Arial" w:hAnsi="Arial" w:cs="Arial"/>
            </w:rPr>
          </w:pPr>
          <w:r w:rsidRPr="008410ED">
            <w:rPr>
              <w:rFonts w:ascii="Arial" w:hAnsi="Arial" w:cs="Arial"/>
            </w:rPr>
            <w:t xml:space="preserve">VERSIÓN: </w:t>
          </w:r>
          <w:r>
            <w:rPr>
              <w:rFonts w:ascii="Arial" w:hAnsi="Arial" w:cs="Arial"/>
            </w:rPr>
            <w:t>6</w:t>
          </w:r>
        </w:p>
        <w:p w14:paraId="3AD99BDD" w14:textId="2415866A" w:rsidR="000114E8" w:rsidRPr="00FB4063" w:rsidRDefault="000114E8" w:rsidP="00715232">
          <w:pPr>
            <w:spacing w:before="240" w:after="0"/>
            <w:jc w:val="center"/>
            <w:rPr>
              <w:rFonts w:ascii="Arial" w:hAnsi="Arial" w:cs="Arial"/>
            </w:rPr>
          </w:pPr>
        </w:p>
      </w:tc>
    </w:tr>
  </w:tbl>
  <w:p w14:paraId="4D79F855" w14:textId="77777777" w:rsidR="000114E8" w:rsidRPr="0039437E" w:rsidRDefault="000114E8" w:rsidP="00FA20E5">
    <w:pPr>
      <w:pStyle w:val="Encabezado"/>
      <w:spacing w:before="0" w:after="0"/>
      <w:rPr>
        <w:lang w:val="es-ES_tradnl"/>
      </w:rPr>
    </w:pPr>
  </w:p>
  <w:p w14:paraId="5B38BA8E" w14:textId="77777777" w:rsidR="000114E8" w:rsidRPr="0039437E" w:rsidRDefault="000114E8" w:rsidP="00FA20E5">
    <w:pPr>
      <w:pStyle w:val="Encabezado"/>
      <w:spacing w:before="0" w:after="0"/>
      <w:rPr>
        <w:lang w:val="es-ES_tradnl"/>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298"/>
    <w:multiLevelType w:val="multilevel"/>
    <w:tmpl w:val="F6B66766"/>
    <w:lvl w:ilvl="0">
      <w:start w:val="1"/>
      <w:numFmt w:val="decimal"/>
      <w:pStyle w:val="Ttulo1"/>
      <w:lvlText w:val="%1."/>
      <w:lvlJc w:val="left"/>
      <w:pPr>
        <w:tabs>
          <w:tab w:val="num" w:pos="680"/>
        </w:tabs>
        <w:ind w:left="680" w:hanging="680"/>
      </w:pPr>
      <w:rPr>
        <w:rFonts w:ascii="Arial" w:hAnsi="Arial" w:cs="Arial" w:hint="default"/>
        <w:b w:val="0"/>
        <w:i w:val="0"/>
        <w:sz w:val="22"/>
        <w:szCs w:val="22"/>
      </w:rPr>
    </w:lvl>
    <w:lvl w:ilvl="1">
      <w:start w:val="1"/>
      <w:numFmt w:val="decimal"/>
      <w:lvlText w:val="%1.%2."/>
      <w:lvlJc w:val="left"/>
      <w:pPr>
        <w:tabs>
          <w:tab w:val="num" w:pos="720"/>
        </w:tabs>
        <w:ind w:left="0" w:firstLine="0"/>
      </w:pPr>
      <w:rPr>
        <w:rFonts w:ascii="Arial" w:hAnsi="Arial" w:cs="Arial" w:hint="default"/>
        <w:b w:val="0"/>
        <w:bCs w:val="0"/>
        <w:i w:val="0"/>
        <w:sz w:val="22"/>
        <w:szCs w:val="22"/>
      </w:rPr>
    </w:lvl>
    <w:lvl w:ilvl="2">
      <w:start w:val="1"/>
      <w:numFmt w:val="decimal"/>
      <w:pStyle w:val="Ttulo3"/>
      <w:lvlText w:val="%1.%2.%3."/>
      <w:lvlJc w:val="left"/>
      <w:pPr>
        <w:tabs>
          <w:tab w:val="num" w:pos="720"/>
        </w:tabs>
        <w:ind w:left="0" w:firstLine="0"/>
      </w:pPr>
      <w:rPr>
        <w:rFonts w:ascii="Arial" w:hAnsi="Arial" w:cs="Arial" w:hint="default"/>
        <w:b w:val="0"/>
        <w:i w:val="0"/>
        <w:sz w:val="22"/>
        <w:szCs w:val="22"/>
      </w:rPr>
    </w:lvl>
    <w:lvl w:ilvl="3">
      <w:start w:val="1"/>
      <w:numFmt w:val="decimal"/>
      <w:pStyle w:val="Ttulo4"/>
      <w:suff w:val="space"/>
      <w:lvlText w:val="%1.%2.%3.%4."/>
      <w:lvlJc w:val="left"/>
      <w:pPr>
        <w:ind w:left="0" w:firstLine="0"/>
      </w:pPr>
      <w:rPr>
        <w:rFonts w:ascii="Tahoma" w:hAnsi="Tahoma" w:hint="default"/>
        <w:b w:val="0"/>
        <w:i w:val="0"/>
        <w:sz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42A432A"/>
    <w:multiLevelType w:val="hybridMultilevel"/>
    <w:tmpl w:val="E4424A2E"/>
    <w:lvl w:ilvl="0" w:tplc="10889336">
      <w:start w:val="1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6D1B41"/>
    <w:multiLevelType w:val="hybridMultilevel"/>
    <w:tmpl w:val="64A6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6062B"/>
    <w:multiLevelType w:val="multilevel"/>
    <w:tmpl w:val="9A5678F4"/>
    <w:lvl w:ilvl="0">
      <w:start w:val="12"/>
      <w:numFmt w:val="decimal"/>
      <w:lvlText w:val="%1."/>
      <w:lvlJc w:val="left"/>
      <w:pPr>
        <w:ind w:left="480" w:hanging="48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57C34"/>
    <w:multiLevelType w:val="hybridMultilevel"/>
    <w:tmpl w:val="67325B26"/>
    <w:lvl w:ilvl="0" w:tplc="C9E4BFEC">
      <w:start w:val="1"/>
      <w:numFmt w:val="bullet"/>
      <w:pStyle w:val="Listaconvietas"/>
      <w:lvlText w:val=""/>
      <w:lvlJc w:val="left"/>
      <w:pPr>
        <w:tabs>
          <w:tab w:val="num" w:pos="397"/>
        </w:tabs>
        <w:ind w:left="397" w:hanging="397"/>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6274693A" w:tentative="1">
      <w:start w:val="1"/>
      <w:numFmt w:val="bullet"/>
      <w:lvlText w:val=""/>
      <w:lvlJc w:val="left"/>
      <w:pPr>
        <w:tabs>
          <w:tab w:val="num" w:pos="2160"/>
        </w:tabs>
        <w:ind w:left="2160" w:hanging="360"/>
      </w:pPr>
      <w:rPr>
        <w:rFonts w:ascii="Wingdings" w:hAnsi="Wingdings" w:hint="default"/>
      </w:rPr>
    </w:lvl>
    <w:lvl w:ilvl="3" w:tplc="62F84EFC" w:tentative="1">
      <w:start w:val="1"/>
      <w:numFmt w:val="bullet"/>
      <w:lvlText w:val=""/>
      <w:lvlJc w:val="left"/>
      <w:pPr>
        <w:tabs>
          <w:tab w:val="num" w:pos="2880"/>
        </w:tabs>
        <w:ind w:left="2880" w:hanging="360"/>
      </w:pPr>
      <w:rPr>
        <w:rFonts w:ascii="Symbol" w:hAnsi="Symbol" w:hint="default"/>
      </w:rPr>
    </w:lvl>
    <w:lvl w:ilvl="4" w:tplc="77BAAF56" w:tentative="1">
      <w:start w:val="1"/>
      <w:numFmt w:val="bullet"/>
      <w:lvlText w:val="o"/>
      <w:lvlJc w:val="left"/>
      <w:pPr>
        <w:tabs>
          <w:tab w:val="num" w:pos="3600"/>
        </w:tabs>
        <w:ind w:left="3600" w:hanging="360"/>
      </w:pPr>
      <w:rPr>
        <w:rFonts w:ascii="Courier New" w:hAnsi="Courier New" w:hint="default"/>
      </w:rPr>
    </w:lvl>
    <w:lvl w:ilvl="5" w:tplc="1F987108" w:tentative="1">
      <w:start w:val="1"/>
      <w:numFmt w:val="bullet"/>
      <w:lvlText w:val=""/>
      <w:lvlJc w:val="left"/>
      <w:pPr>
        <w:tabs>
          <w:tab w:val="num" w:pos="4320"/>
        </w:tabs>
        <w:ind w:left="4320" w:hanging="360"/>
      </w:pPr>
      <w:rPr>
        <w:rFonts w:ascii="Wingdings" w:hAnsi="Wingdings" w:hint="default"/>
      </w:rPr>
    </w:lvl>
    <w:lvl w:ilvl="6" w:tplc="B03EBB30" w:tentative="1">
      <w:start w:val="1"/>
      <w:numFmt w:val="bullet"/>
      <w:lvlText w:val=""/>
      <w:lvlJc w:val="left"/>
      <w:pPr>
        <w:tabs>
          <w:tab w:val="num" w:pos="5040"/>
        </w:tabs>
        <w:ind w:left="5040" w:hanging="360"/>
      </w:pPr>
      <w:rPr>
        <w:rFonts w:ascii="Symbol" w:hAnsi="Symbol" w:hint="default"/>
      </w:rPr>
    </w:lvl>
    <w:lvl w:ilvl="7" w:tplc="B5C4CED8" w:tentative="1">
      <w:start w:val="1"/>
      <w:numFmt w:val="bullet"/>
      <w:lvlText w:val="o"/>
      <w:lvlJc w:val="left"/>
      <w:pPr>
        <w:tabs>
          <w:tab w:val="num" w:pos="5760"/>
        </w:tabs>
        <w:ind w:left="5760" w:hanging="360"/>
      </w:pPr>
      <w:rPr>
        <w:rFonts w:ascii="Courier New" w:hAnsi="Courier New" w:hint="default"/>
      </w:rPr>
    </w:lvl>
    <w:lvl w:ilvl="8" w:tplc="D39CB9E8" w:tentative="1">
      <w:start w:val="1"/>
      <w:numFmt w:val="bullet"/>
      <w:lvlText w:val=""/>
      <w:lvlJc w:val="left"/>
      <w:pPr>
        <w:tabs>
          <w:tab w:val="num" w:pos="6480"/>
        </w:tabs>
        <w:ind w:left="6480" w:hanging="360"/>
      </w:pPr>
      <w:rPr>
        <w:rFonts w:ascii="Wingdings" w:hAnsi="Wingdings" w:hint="default"/>
      </w:rPr>
    </w:lvl>
  </w:abstractNum>
  <w:num w:numId="1" w16cid:durableId="2025475078">
    <w:abstractNumId w:val="0"/>
  </w:num>
  <w:num w:numId="2" w16cid:durableId="1859925552">
    <w:abstractNumId w:val="4"/>
  </w:num>
  <w:num w:numId="3" w16cid:durableId="2083873199">
    <w:abstractNumId w:val="2"/>
  </w:num>
  <w:num w:numId="4" w16cid:durableId="1931695532">
    <w:abstractNumId w:val="1"/>
  </w:num>
  <w:num w:numId="5" w16cid:durableId="8111435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4097" style="mso-position-horizontal:center;mso-position-horizontal-relative:margin;mso-position-vertical:center;mso-position-vertical-relative:margin" o:allowincell="f" fillcolor="#bfbfbf" stroke="f">
      <v:fill color="#bfbfbf"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7A"/>
    <w:rsid w:val="000004B0"/>
    <w:rsid w:val="000005B3"/>
    <w:rsid w:val="00000B30"/>
    <w:rsid w:val="0000183F"/>
    <w:rsid w:val="000018E6"/>
    <w:rsid w:val="00001976"/>
    <w:rsid w:val="00001AAE"/>
    <w:rsid w:val="00001EE3"/>
    <w:rsid w:val="000032C7"/>
    <w:rsid w:val="0000347A"/>
    <w:rsid w:val="00004074"/>
    <w:rsid w:val="00006B5D"/>
    <w:rsid w:val="0000706F"/>
    <w:rsid w:val="0000711A"/>
    <w:rsid w:val="000079E8"/>
    <w:rsid w:val="00007ECB"/>
    <w:rsid w:val="000105D8"/>
    <w:rsid w:val="000109F2"/>
    <w:rsid w:val="00010EC1"/>
    <w:rsid w:val="000110E4"/>
    <w:rsid w:val="000114E8"/>
    <w:rsid w:val="000119E5"/>
    <w:rsid w:val="000123DE"/>
    <w:rsid w:val="000124C8"/>
    <w:rsid w:val="000139BF"/>
    <w:rsid w:val="00014E62"/>
    <w:rsid w:val="00015553"/>
    <w:rsid w:val="00015915"/>
    <w:rsid w:val="000171BA"/>
    <w:rsid w:val="00020148"/>
    <w:rsid w:val="000224C3"/>
    <w:rsid w:val="00023024"/>
    <w:rsid w:val="00023026"/>
    <w:rsid w:val="000241FB"/>
    <w:rsid w:val="000243C8"/>
    <w:rsid w:val="00024C68"/>
    <w:rsid w:val="00026CD1"/>
    <w:rsid w:val="000278D1"/>
    <w:rsid w:val="000313C3"/>
    <w:rsid w:val="00032E3D"/>
    <w:rsid w:val="000356B5"/>
    <w:rsid w:val="00035719"/>
    <w:rsid w:val="00035930"/>
    <w:rsid w:val="0003715F"/>
    <w:rsid w:val="00037562"/>
    <w:rsid w:val="0003784C"/>
    <w:rsid w:val="00040EEF"/>
    <w:rsid w:val="00041438"/>
    <w:rsid w:val="000420AF"/>
    <w:rsid w:val="0004318C"/>
    <w:rsid w:val="000436DA"/>
    <w:rsid w:val="00045744"/>
    <w:rsid w:val="00045A0A"/>
    <w:rsid w:val="000463F9"/>
    <w:rsid w:val="000468E8"/>
    <w:rsid w:val="00047ABA"/>
    <w:rsid w:val="00047E48"/>
    <w:rsid w:val="00047ECD"/>
    <w:rsid w:val="00050714"/>
    <w:rsid w:val="00050994"/>
    <w:rsid w:val="00050FE1"/>
    <w:rsid w:val="000535E7"/>
    <w:rsid w:val="000537EE"/>
    <w:rsid w:val="0005395D"/>
    <w:rsid w:val="00054370"/>
    <w:rsid w:val="00054722"/>
    <w:rsid w:val="00054C8D"/>
    <w:rsid w:val="00056576"/>
    <w:rsid w:val="00064384"/>
    <w:rsid w:val="0006638D"/>
    <w:rsid w:val="000676DE"/>
    <w:rsid w:val="0006771B"/>
    <w:rsid w:val="00070F41"/>
    <w:rsid w:val="00072BAF"/>
    <w:rsid w:val="00072C44"/>
    <w:rsid w:val="00073245"/>
    <w:rsid w:val="0007429D"/>
    <w:rsid w:val="000749E3"/>
    <w:rsid w:val="00074C6C"/>
    <w:rsid w:val="00075415"/>
    <w:rsid w:val="00076BA8"/>
    <w:rsid w:val="0008148F"/>
    <w:rsid w:val="000818EB"/>
    <w:rsid w:val="00082CAF"/>
    <w:rsid w:val="000834FA"/>
    <w:rsid w:val="00083CB3"/>
    <w:rsid w:val="000842F4"/>
    <w:rsid w:val="00084BE2"/>
    <w:rsid w:val="00084E92"/>
    <w:rsid w:val="00085E66"/>
    <w:rsid w:val="00086128"/>
    <w:rsid w:val="00086A27"/>
    <w:rsid w:val="00086ECC"/>
    <w:rsid w:val="000870A6"/>
    <w:rsid w:val="00087966"/>
    <w:rsid w:val="00087B8E"/>
    <w:rsid w:val="00090430"/>
    <w:rsid w:val="0009187B"/>
    <w:rsid w:val="00091C8C"/>
    <w:rsid w:val="0009229F"/>
    <w:rsid w:val="00092443"/>
    <w:rsid w:val="00094B97"/>
    <w:rsid w:val="00094D17"/>
    <w:rsid w:val="00094E1D"/>
    <w:rsid w:val="0009556C"/>
    <w:rsid w:val="00097270"/>
    <w:rsid w:val="00097983"/>
    <w:rsid w:val="000A1634"/>
    <w:rsid w:val="000A1BC3"/>
    <w:rsid w:val="000A2CBD"/>
    <w:rsid w:val="000A2FE6"/>
    <w:rsid w:val="000A3D64"/>
    <w:rsid w:val="000A4364"/>
    <w:rsid w:val="000A49F0"/>
    <w:rsid w:val="000A4B56"/>
    <w:rsid w:val="000A4EE6"/>
    <w:rsid w:val="000B29FA"/>
    <w:rsid w:val="000B3995"/>
    <w:rsid w:val="000B40C7"/>
    <w:rsid w:val="000B5222"/>
    <w:rsid w:val="000B611D"/>
    <w:rsid w:val="000B6901"/>
    <w:rsid w:val="000C0A80"/>
    <w:rsid w:val="000C0DC6"/>
    <w:rsid w:val="000C1479"/>
    <w:rsid w:val="000C2A2C"/>
    <w:rsid w:val="000C2BD4"/>
    <w:rsid w:val="000C32DA"/>
    <w:rsid w:val="000C3FB8"/>
    <w:rsid w:val="000C41EB"/>
    <w:rsid w:val="000C4BC0"/>
    <w:rsid w:val="000C5CA5"/>
    <w:rsid w:val="000C61D1"/>
    <w:rsid w:val="000C68B0"/>
    <w:rsid w:val="000C6BAF"/>
    <w:rsid w:val="000D0E98"/>
    <w:rsid w:val="000D1523"/>
    <w:rsid w:val="000D1653"/>
    <w:rsid w:val="000D20BF"/>
    <w:rsid w:val="000D2DEE"/>
    <w:rsid w:val="000D393F"/>
    <w:rsid w:val="000D47D1"/>
    <w:rsid w:val="000D48A0"/>
    <w:rsid w:val="000D4A25"/>
    <w:rsid w:val="000D4B82"/>
    <w:rsid w:val="000D4F91"/>
    <w:rsid w:val="000D5C80"/>
    <w:rsid w:val="000D6722"/>
    <w:rsid w:val="000D6AF2"/>
    <w:rsid w:val="000D6C12"/>
    <w:rsid w:val="000D7184"/>
    <w:rsid w:val="000D790A"/>
    <w:rsid w:val="000D7A3C"/>
    <w:rsid w:val="000E102D"/>
    <w:rsid w:val="000E29AF"/>
    <w:rsid w:val="000E4922"/>
    <w:rsid w:val="000E4A6A"/>
    <w:rsid w:val="000E56BF"/>
    <w:rsid w:val="000E59E8"/>
    <w:rsid w:val="000E74FB"/>
    <w:rsid w:val="000E7EA0"/>
    <w:rsid w:val="000F1197"/>
    <w:rsid w:val="000F13CC"/>
    <w:rsid w:val="000F18A5"/>
    <w:rsid w:val="000F1908"/>
    <w:rsid w:val="000F217E"/>
    <w:rsid w:val="000F235F"/>
    <w:rsid w:val="000F2E26"/>
    <w:rsid w:val="000F32BF"/>
    <w:rsid w:val="000F407A"/>
    <w:rsid w:val="000F43D5"/>
    <w:rsid w:val="000F46E9"/>
    <w:rsid w:val="000F4C66"/>
    <w:rsid w:val="000F5392"/>
    <w:rsid w:val="000F5CD0"/>
    <w:rsid w:val="000F5DB6"/>
    <w:rsid w:val="000F6936"/>
    <w:rsid w:val="00100727"/>
    <w:rsid w:val="0010158D"/>
    <w:rsid w:val="00101B5D"/>
    <w:rsid w:val="00101C62"/>
    <w:rsid w:val="001034E5"/>
    <w:rsid w:val="001036F5"/>
    <w:rsid w:val="001040A5"/>
    <w:rsid w:val="001041F6"/>
    <w:rsid w:val="001048E1"/>
    <w:rsid w:val="00105024"/>
    <w:rsid w:val="00105336"/>
    <w:rsid w:val="00105767"/>
    <w:rsid w:val="00106A13"/>
    <w:rsid w:val="00107A9C"/>
    <w:rsid w:val="00111F18"/>
    <w:rsid w:val="00112120"/>
    <w:rsid w:val="001124CC"/>
    <w:rsid w:val="001136AE"/>
    <w:rsid w:val="00113803"/>
    <w:rsid w:val="0011491B"/>
    <w:rsid w:val="001152A9"/>
    <w:rsid w:val="00115537"/>
    <w:rsid w:val="0011594D"/>
    <w:rsid w:val="001176F0"/>
    <w:rsid w:val="00117BBE"/>
    <w:rsid w:val="00120EA4"/>
    <w:rsid w:val="001210B3"/>
    <w:rsid w:val="00121416"/>
    <w:rsid w:val="00121543"/>
    <w:rsid w:val="00121D9A"/>
    <w:rsid w:val="001226ED"/>
    <w:rsid w:val="0012369E"/>
    <w:rsid w:val="0012372B"/>
    <w:rsid w:val="00123E0F"/>
    <w:rsid w:val="00125DCD"/>
    <w:rsid w:val="00125E7E"/>
    <w:rsid w:val="001266B5"/>
    <w:rsid w:val="00126B6B"/>
    <w:rsid w:val="00127612"/>
    <w:rsid w:val="001309D2"/>
    <w:rsid w:val="00131204"/>
    <w:rsid w:val="00132AB9"/>
    <w:rsid w:val="00133871"/>
    <w:rsid w:val="00133953"/>
    <w:rsid w:val="00133CC2"/>
    <w:rsid w:val="0013448C"/>
    <w:rsid w:val="00134D2D"/>
    <w:rsid w:val="00135189"/>
    <w:rsid w:val="00135330"/>
    <w:rsid w:val="00135DBA"/>
    <w:rsid w:val="00137905"/>
    <w:rsid w:val="0014113B"/>
    <w:rsid w:val="00141761"/>
    <w:rsid w:val="00142386"/>
    <w:rsid w:val="00142BE8"/>
    <w:rsid w:val="00142E8B"/>
    <w:rsid w:val="00143884"/>
    <w:rsid w:val="00143CF3"/>
    <w:rsid w:val="00145C5D"/>
    <w:rsid w:val="00147C8D"/>
    <w:rsid w:val="00150948"/>
    <w:rsid w:val="001518D3"/>
    <w:rsid w:val="001523E6"/>
    <w:rsid w:val="00156E34"/>
    <w:rsid w:val="00156E64"/>
    <w:rsid w:val="0015740C"/>
    <w:rsid w:val="00157A04"/>
    <w:rsid w:val="00157E00"/>
    <w:rsid w:val="001604E7"/>
    <w:rsid w:val="001607D7"/>
    <w:rsid w:val="00162C0C"/>
    <w:rsid w:val="00163A73"/>
    <w:rsid w:val="00164926"/>
    <w:rsid w:val="00165800"/>
    <w:rsid w:val="00167161"/>
    <w:rsid w:val="0017118A"/>
    <w:rsid w:val="001724F5"/>
    <w:rsid w:val="00172D90"/>
    <w:rsid w:val="00173141"/>
    <w:rsid w:val="00173CBB"/>
    <w:rsid w:val="0017496C"/>
    <w:rsid w:val="00174D72"/>
    <w:rsid w:val="00175EC0"/>
    <w:rsid w:val="00176B5A"/>
    <w:rsid w:val="00176C44"/>
    <w:rsid w:val="00177399"/>
    <w:rsid w:val="001773ED"/>
    <w:rsid w:val="00180505"/>
    <w:rsid w:val="001819FB"/>
    <w:rsid w:val="00183129"/>
    <w:rsid w:val="00184124"/>
    <w:rsid w:val="001841A6"/>
    <w:rsid w:val="00184D50"/>
    <w:rsid w:val="00184F3C"/>
    <w:rsid w:val="001852A4"/>
    <w:rsid w:val="00185424"/>
    <w:rsid w:val="001857B6"/>
    <w:rsid w:val="001859E8"/>
    <w:rsid w:val="001860DE"/>
    <w:rsid w:val="001861CE"/>
    <w:rsid w:val="00187BBA"/>
    <w:rsid w:val="001909BF"/>
    <w:rsid w:val="001914B2"/>
    <w:rsid w:val="00191A76"/>
    <w:rsid w:val="00191BE8"/>
    <w:rsid w:val="00191FA6"/>
    <w:rsid w:val="00192A34"/>
    <w:rsid w:val="00193656"/>
    <w:rsid w:val="001940E5"/>
    <w:rsid w:val="0019798B"/>
    <w:rsid w:val="001A0367"/>
    <w:rsid w:val="001A2FB1"/>
    <w:rsid w:val="001A32BA"/>
    <w:rsid w:val="001A34DA"/>
    <w:rsid w:val="001A4E98"/>
    <w:rsid w:val="001A5AD5"/>
    <w:rsid w:val="001A72B1"/>
    <w:rsid w:val="001B0B95"/>
    <w:rsid w:val="001B1EB7"/>
    <w:rsid w:val="001B2CD3"/>
    <w:rsid w:val="001B38D7"/>
    <w:rsid w:val="001B3D5E"/>
    <w:rsid w:val="001B4308"/>
    <w:rsid w:val="001B4372"/>
    <w:rsid w:val="001B452E"/>
    <w:rsid w:val="001B5617"/>
    <w:rsid w:val="001B64ED"/>
    <w:rsid w:val="001B67FC"/>
    <w:rsid w:val="001B6F88"/>
    <w:rsid w:val="001B778F"/>
    <w:rsid w:val="001C00F0"/>
    <w:rsid w:val="001C0333"/>
    <w:rsid w:val="001C0876"/>
    <w:rsid w:val="001C114F"/>
    <w:rsid w:val="001C1C2D"/>
    <w:rsid w:val="001C25EA"/>
    <w:rsid w:val="001C2BF6"/>
    <w:rsid w:val="001C3741"/>
    <w:rsid w:val="001C438D"/>
    <w:rsid w:val="001C4622"/>
    <w:rsid w:val="001C61CE"/>
    <w:rsid w:val="001C781E"/>
    <w:rsid w:val="001C7FA7"/>
    <w:rsid w:val="001D01DF"/>
    <w:rsid w:val="001D183D"/>
    <w:rsid w:val="001D2501"/>
    <w:rsid w:val="001D25DB"/>
    <w:rsid w:val="001D31A9"/>
    <w:rsid w:val="001D330C"/>
    <w:rsid w:val="001D3D35"/>
    <w:rsid w:val="001D48BD"/>
    <w:rsid w:val="001D56EE"/>
    <w:rsid w:val="001D63B3"/>
    <w:rsid w:val="001D6555"/>
    <w:rsid w:val="001D7787"/>
    <w:rsid w:val="001E0FD4"/>
    <w:rsid w:val="001E1C62"/>
    <w:rsid w:val="001E3544"/>
    <w:rsid w:val="001E3EF6"/>
    <w:rsid w:val="001E56C3"/>
    <w:rsid w:val="001E5CB1"/>
    <w:rsid w:val="001E618E"/>
    <w:rsid w:val="001E6CA8"/>
    <w:rsid w:val="001E6D1C"/>
    <w:rsid w:val="001E74C8"/>
    <w:rsid w:val="001E7F81"/>
    <w:rsid w:val="001F11B6"/>
    <w:rsid w:val="001F15CE"/>
    <w:rsid w:val="001F1AA1"/>
    <w:rsid w:val="001F1FEB"/>
    <w:rsid w:val="001F4073"/>
    <w:rsid w:val="001F43C8"/>
    <w:rsid w:val="001F4404"/>
    <w:rsid w:val="001F467E"/>
    <w:rsid w:val="001F4A6F"/>
    <w:rsid w:val="001F50DD"/>
    <w:rsid w:val="001F5CEE"/>
    <w:rsid w:val="001F703E"/>
    <w:rsid w:val="001F7424"/>
    <w:rsid w:val="00202340"/>
    <w:rsid w:val="00203C7D"/>
    <w:rsid w:val="002044EB"/>
    <w:rsid w:val="002060D8"/>
    <w:rsid w:val="00206A7B"/>
    <w:rsid w:val="002079EC"/>
    <w:rsid w:val="0021071E"/>
    <w:rsid w:val="00212167"/>
    <w:rsid w:val="0021288A"/>
    <w:rsid w:val="00212FEA"/>
    <w:rsid w:val="00213152"/>
    <w:rsid w:val="002140DA"/>
    <w:rsid w:val="002152A1"/>
    <w:rsid w:val="00215890"/>
    <w:rsid w:val="00215C59"/>
    <w:rsid w:val="00216298"/>
    <w:rsid w:val="00216371"/>
    <w:rsid w:val="00216467"/>
    <w:rsid w:val="002170F4"/>
    <w:rsid w:val="002177A8"/>
    <w:rsid w:val="0022058F"/>
    <w:rsid w:val="00220D45"/>
    <w:rsid w:val="002212D0"/>
    <w:rsid w:val="00222568"/>
    <w:rsid w:val="00222747"/>
    <w:rsid w:val="00223D19"/>
    <w:rsid w:val="002241B3"/>
    <w:rsid w:val="002267CD"/>
    <w:rsid w:val="00226DB9"/>
    <w:rsid w:val="00226E51"/>
    <w:rsid w:val="002300D7"/>
    <w:rsid w:val="00231085"/>
    <w:rsid w:val="002315FE"/>
    <w:rsid w:val="00231B62"/>
    <w:rsid w:val="002329A3"/>
    <w:rsid w:val="00234535"/>
    <w:rsid w:val="0023580C"/>
    <w:rsid w:val="00237112"/>
    <w:rsid w:val="002371FA"/>
    <w:rsid w:val="00243C02"/>
    <w:rsid w:val="00244040"/>
    <w:rsid w:val="00244514"/>
    <w:rsid w:val="002447F1"/>
    <w:rsid w:val="002455BB"/>
    <w:rsid w:val="00245A39"/>
    <w:rsid w:val="00246251"/>
    <w:rsid w:val="00246DBF"/>
    <w:rsid w:val="00247562"/>
    <w:rsid w:val="00250EAA"/>
    <w:rsid w:val="00251D54"/>
    <w:rsid w:val="00252280"/>
    <w:rsid w:val="0025310D"/>
    <w:rsid w:val="00254147"/>
    <w:rsid w:val="002548F2"/>
    <w:rsid w:val="00254A10"/>
    <w:rsid w:val="002567AE"/>
    <w:rsid w:val="00256FA8"/>
    <w:rsid w:val="002622D2"/>
    <w:rsid w:val="0026316C"/>
    <w:rsid w:val="00263647"/>
    <w:rsid w:val="00264253"/>
    <w:rsid w:val="00264D23"/>
    <w:rsid w:val="00266865"/>
    <w:rsid w:val="002668A5"/>
    <w:rsid w:val="0026721D"/>
    <w:rsid w:val="00267831"/>
    <w:rsid w:val="0026798C"/>
    <w:rsid w:val="002705D8"/>
    <w:rsid w:val="00270BCB"/>
    <w:rsid w:val="00271348"/>
    <w:rsid w:val="002715F9"/>
    <w:rsid w:val="00271DA7"/>
    <w:rsid w:val="002728C4"/>
    <w:rsid w:val="00272B61"/>
    <w:rsid w:val="002758D7"/>
    <w:rsid w:val="00276A0F"/>
    <w:rsid w:val="00277856"/>
    <w:rsid w:val="00280319"/>
    <w:rsid w:val="00281D33"/>
    <w:rsid w:val="00281FA8"/>
    <w:rsid w:val="002822C3"/>
    <w:rsid w:val="002822C6"/>
    <w:rsid w:val="00282A15"/>
    <w:rsid w:val="00283B3B"/>
    <w:rsid w:val="0028412E"/>
    <w:rsid w:val="00284DEE"/>
    <w:rsid w:val="00285E42"/>
    <w:rsid w:val="00286552"/>
    <w:rsid w:val="0028659D"/>
    <w:rsid w:val="00287EF1"/>
    <w:rsid w:val="00291B3C"/>
    <w:rsid w:val="00293007"/>
    <w:rsid w:val="00293F29"/>
    <w:rsid w:val="0029463B"/>
    <w:rsid w:val="0029486E"/>
    <w:rsid w:val="00295CEA"/>
    <w:rsid w:val="00296016"/>
    <w:rsid w:val="0029744F"/>
    <w:rsid w:val="002A1286"/>
    <w:rsid w:val="002A158B"/>
    <w:rsid w:val="002A1859"/>
    <w:rsid w:val="002A23EC"/>
    <w:rsid w:val="002A45FC"/>
    <w:rsid w:val="002A5129"/>
    <w:rsid w:val="002A6216"/>
    <w:rsid w:val="002A6285"/>
    <w:rsid w:val="002A62C3"/>
    <w:rsid w:val="002A7073"/>
    <w:rsid w:val="002A7F72"/>
    <w:rsid w:val="002B0231"/>
    <w:rsid w:val="002B064C"/>
    <w:rsid w:val="002B06D1"/>
    <w:rsid w:val="002B0737"/>
    <w:rsid w:val="002B1B52"/>
    <w:rsid w:val="002B20B4"/>
    <w:rsid w:val="002B29EB"/>
    <w:rsid w:val="002B3802"/>
    <w:rsid w:val="002B3A8C"/>
    <w:rsid w:val="002B3FEB"/>
    <w:rsid w:val="002B51C0"/>
    <w:rsid w:val="002B525E"/>
    <w:rsid w:val="002B5F92"/>
    <w:rsid w:val="002B6DBC"/>
    <w:rsid w:val="002B7283"/>
    <w:rsid w:val="002B789B"/>
    <w:rsid w:val="002C049A"/>
    <w:rsid w:val="002C0C3C"/>
    <w:rsid w:val="002C1A77"/>
    <w:rsid w:val="002C20B7"/>
    <w:rsid w:val="002C22DD"/>
    <w:rsid w:val="002C28F4"/>
    <w:rsid w:val="002C2AB7"/>
    <w:rsid w:val="002C2D2B"/>
    <w:rsid w:val="002C48EA"/>
    <w:rsid w:val="002C4D63"/>
    <w:rsid w:val="002C5AE0"/>
    <w:rsid w:val="002C72B7"/>
    <w:rsid w:val="002C7571"/>
    <w:rsid w:val="002C794B"/>
    <w:rsid w:val="002D01C1"/>
    <w:rsid w:val="002D0DD6"/>
    <w:rsid w:val="002D1D11"/>
    <w:rsid w:val="002D1F76"/>
    <w:rsid w:val="002D3474"/>
    <w:rsid w:val="002D3ED2"/>
    <w:rsid w:val="002D438B"/>
    <w:rsid w:val="002D6444"/>
    <w:rsid w:val="002D6B4F"/>
    <w:rsid w:val="002D729D"/>
    <w:rsid w:val="002D7471"/>
    <w:rsid w:val="002E052C"/>
    <w:rsid w:val="002E0E7B"/>
    <w:rsid w:val="002E2024"/>
    <w:rsid w:val="002E4FBD"/>
    <w:rsid w:val="002E51C6"/>
    <w:rsid w:val="002E53F6"/>
    <w:rsid w:val="002E58A0"/>
    <w:rsid w:val="002E5956"/>
    <w:rsid w:val="002E613D"/>
    <w:rsid w:val="002E63A7"/>
    <w:rsid w:val="002E6414"/>
    <w:rsid w:val="002E64B4"/>
    <w:rsid w:val="002E67AD"/>
    <w:rsid w:val="002E78E7"/>
    <w:rsid w:val="002E7B62"/>
    <w:rsid w:val="002F1560"/>
    <w:rsid w:val="002F205F"/>
    <w:rsid w:val="002F3344"/>
    <w:rsid w:val="002F4972"/>
    <w:rsid w:val="002F5735"/>
    <w:rsid w:val="002F57F0"/>
    <w:rsid w:val="002F5955"/>
    <w:rsid w:val="002F7A86"/>
    <w:rsid w:val="002F7B67"/>
    <w:rsid w:val="0030008D"/>
    <w:rsid w:val="003009E5"/>
    <w:rsid w:val="00301DD9"/>
    <w:rsid w:val="00301EFE"/>
    <w:rsid w:val="00302DC4"/>
    <w:rsid w:val="00303271"/>
    <w:rsid w:val="0030345B"/>
    <w:rsid w:val="00303504"/>
    <w:rsid w:val="00303576"/>
    <w:rsid w:val="0030363E"/>
    <w:rsid w:val="00303A92"/>
    <w:rsid w:val="0030422D"/>
    <w:rsid w:val="0030486B"/>
    <w:rsid w:val="003074AB"/>
    <w:rsid w:val="003109E3"/>
    <w:rsid w:val="00312206"/>
    <w:rsid w:val="0031241C"/>
    <w:rsid w:val="00312744"/>
    <w:rsid w:val="00313BBF"/>
    <w:rsid w:val="00315413"/>
    <w:rsid w:val="00316013"/>
    <w:rsid w:val="00316C82"/>
    <w:rsid w:val="00317681"/>
    <w:rsid w:val="003178B6"/>
    <w:rsid w:val="00320CE0"/>
    <w:rsid w:val="00321554"/>
    <w:rsid w:val="00321679"/>
    <w:rsid w:val="00322DA1"/>
    <w:rsid w:val="00323068"/>
    <w:rsid w:val="00323E18"/>
    <w:rsid w:val="0032481E"/>
    <w:rsid w:val="00325C2F"/>
    <w:rsid w:val="00325CDF"/>
    <w:rsid w:val="00325F9C"/>
    <w:rsid w:val="00326598"/>
    <w:rsid w:val="00326C1E"/>
    <w:rsid w:val="00327A1C"/>
    <w:rsid w:val="00327C47"/>
    <w:rsid w:val="00330515"/>
    <w:rsid w:val="003307F7"/>
    <w:rsid w:val="00332B6A"/>
    <w:rsid w:val="00334542"/>
    <w:rsid w:val="00334634"/>
    <w:rsid w:val="00334C26"/>
    <w:rsid w:val="0033530F"/>
    <w:rsid w:val="00335778"/>
    <w:rsid w:val="00336272"/>
    <w:rsid w:val="00336496"/>
    <w:rsid w:val="003366E3"/>
    <w:rsid w:val="00336C82"/>
    <w:rsid w:val="00337026"/>
    <w:rsid w:val="00337509"/>
    <w:rsid w:val="0034083F"/>
    <w:rsid w:val="00342D71"/>
    <w:rsid w:val="0034314C"/>
    <w:rsid w:val="003439FD"/>
    <w:rsid w:val="00343D7E"/>
    <w:rsid w:val="003451A0"/>
    <w:rsid w:val="00345407"/>
    <w:rsid w:val="00345550"/>
    <w:rsid w:val="00346035"/>
    <w:rsid w:val="003479D6"/>
    <w:rsid w:val="00351AAE"/>
    <w:rsid w:val="003522AF"/>
    <w:rsid w:val="00352C2A"/>
    <w:rsid w:val="00353376"/>
    <w:rsid w:val="00354289"/>
    <w:rsid w:val="00354960"/>
    <w:rsid w:val="00356920"/>
    <w:rsid w:val="00357116"/>
    <w:rsid w:val="0036062B"/>
    <w:rsid w:val="00360A1F"/>
    <w:rsid w:val="00361DE5"/>
    <w:rsid w:val="0036206C"/>
    <w:rsid w:val="00362C6A"/>
    <w:rsid w:val="00363685"/>
    <w:rsid w:val="00363DB1"/>
    <w:rsid w:val="0036439F"/>
    <w:rsid w:val="00364718"/>
    <w:rsid w:val="00364A6B"/>
    <w:rsid w:val="00365659"/>
    <w:rsid w:val="00366425"/>
    <w:rsid w:val="0036671A"/>
    <w:rsid w:val="003667BC"/>
    <w:rsid w:val="003668A8"/>
    <w:rsid w:val="00366B8B"/>
    <w:rsid w:val="00366E7C"/>
    <w:rsid w:val="00370848"/>
    <w:rsid w:val="003708B0"/>
    <w:rsid w:val="00370B7C"/>
    <w:rsid w:val="00370F98"/>
    <w:rsid w:val="0037230C"/>
    <w:rsid w:val="00372621"/>
    <w:rsid w:val="00372CB2"/>
    <w:rsid w:val="0037339B"/>
    <w:rsid w:val="00373CFA"/>
    <w:rsid w:val="00374257"/>
    <w:rsid w:val="00374A26"/>
    <w:rsid w:val="00375309"/>
    <w:rsid w:val="00375FDC"/>
    <w:rsid w:val="0037696A"/>
    <w:rsid w:val="00376F26"/>
    <w:rsid w:val="00380A17"/>
    <w:rsid w:val="00381B69"/>
    <w:rsid w:val="003822A8"/>
    <w:rsid w:val="0038281A"/>
    <w:rsid w:val="003832D3"/>
    <w:rsid w:val="00384016"/>
    <w:rsid w:val="003848DA"/>
    <w:rsid w:val="00384F83"/>
    <w:rsid w:val="00385B15"/>
    <w:rsid w:val="00385BC2"/>
    <w:rsid w:val="0038647F"/>
    <w:rsid w:val="00386499"/>
    <w:rsid w:val="0038654D"/>
    <w:rsid w:val="00386E46"/>
    <w:rsid w:val="00391A53"/>
    <w:rsid w:val="003933D1"/>
    <w:rsid w:val="0039371B"/>
    <w:rsid w:val="0039437E"/>
    <w:rsid w:val="00394689"/>
    <w:rsid w:val="003A2144"/>
    <w:rsid w:val="003A2F25"/>
    <w:rsid w:val="003A31EF"/>
    <w:rsid w:val="003A34BD"/>
    <w:rsid w:val="003A3CB6"/>
    <w:rsid w:val="003A513A"/>
    <w:rsid w:val="003A5E88"/>
    <w:rsid w:val="003A65CA"/>
    <w:rsid w:val="003B04BC"/>
    <w:rsid w:val="003B19AE"/>
    <w:rsid w:val="003B1B21"/>
    <w:rsid w:val="003B44C9"/>
    <w:rsid w:val="003B4DB6"/>
    <w:rsid w:val="003B5378"/>
    <w:rsid w:val="003B56D1"/>
    <w:rsid w:val="003B675E"/>
    <w:rsid w:val="003B6B9B"/>
    <w:rsid w:val="003B73A0"/>
    <w:rsid w:val="003B7877"/>
    <w:rsid w:val="003B7A4F"/>
    <w:rsid w:val="003C0039"/>
    <w:rsid w:val="003C1BB4"/>
    <w:rsid w:val="003C28DB"/>
    <w:rsid w:val="003C4085"/>
    <w:rsid w:val="003C4141"/>
    <w:rsid w:val="003C4142"/>
    <w:rsid w:val="003C4E65"/>
    <w:rsid w:val="003C5241"/>
    <w:rsid w:val="003C5364"/>
    <w:rsid w:val="003C5AFA"/>
    <w:rsid w:val="003C69A0"/>
    <w:rsid w:val="003C6D2F"/>
    <w:rsid w:val="003C72BC"/>
    <w:rsid w:val="003C73B3"/>
    <w:rsid w:val="003C7ACF"/>
    <w:rsid w:val="003D0780"/>
    <w:rsid w:val="003D0D40"/>
    <w:rsid w:val="003D2202"/>
    <w:rsid w:val="003D2206"/>
    <w:rsid w:val="003D270B"/>
    <w:rsid w:val="003D38D7"/>
    <w:rsid w:val="003D3E45"/>
    <w:rsid w:val="003D405E"/>
    <w:rsid w:val="003D5C26"/>
    <w:rsid w:val="003D5F48"/>
    <w:rsid w:val="003D70A6"/>
    <w:rsid w:val="003D7DF2"/>
    <w:rsid w:val="003E1B8A"/>
    <w:rsid w:val="003E1C34"/>
    <w:rsid w:val="003E1FD4"/>
    <w:rsid w:val="003E228C"/>
    <w:rsid w:val="003E3C02"/>
    <w:rsid w:val="003E3F4E"/>
    <w:rsid w:val="003E440D"/>
    <w:rsid w:val="003E45FE"/>
    <w:rsid w:val="003E4DDA"/>
    <w:rsid w:val="003E4E62"/>
    <w:rsid w:val="003E53F1"/>
    <w:rsid w:val="003E6AD5"/>
    <w:rsid w:val="003E77AA"/>
    <w:rsid w:val="003E7E05"/>
    <w:rsid w:val="003F0896"/>
    <w:rsid w:val="003F0B60"/>
    <w:rsid w:val="003F1C1B"/>
    <w:rsid w:val="003F1E05"/>
    <w:rsid w:val="003F2896"/>
    <w:rsid w:val="003F2CCA"/>
    <w:rsid w:val="003F46F7"/>
    <w:rsid w:val="003F5135"/>
    <w:rsid w:val="003F58C6"/>
    <w:rsid w:val="003F6BA8"/>
    <w:rsid w:val="003F70BB"/>
    <w:rsid w:val="003F7BFF"/>
    <w:rsid w:val="003F7F20"/>
    <w:rsid w:val="0040059C"/>
    <w:rsid w:val="00400D38"/>
    <w:rsid w:val="0040145F"/>
    <w:rsid w:val="0040200B"/>
    <w:rsid w:val="00402398"/>
    <w:rsid w:val="00402493"/>
    <w:rsid w:val="00402D8E"/>
    <w:rsid w:val="00402E88"/>
    <w:rsid w:val="00403CEB"/>
    <w:rsid w:val="00404CFB"/>
    <w:rsid w:val="00404FE4"/>
    <w:rsid w:val="004053FE"/>
    <w:rsid w:val="00405730"/>
    <w:rsid w:val="00405A5B"/>
    <w:rsid w:val="004068C6"/>
    <w:rsid w:val="00406AEF"/>
    <w:rsid w:val="0041121B"/>
    <w:rsid w:val="0041131A"/>
    <w:rsid w:val="0041340F"/>
    <w:rsid w:val="004140D4"/>
    <w:rsid w:val="004142B3"/>
    <w:rsid w:val="00415080"/>
    <w:rsid w:val="00415EDA"/>
    <w:rsid w:val="0041627B"/>
    <w:rsid w:val="0041631F"/>
    <w:rsid w:val="00421800"/>
    <w:rsid w:val="00421E55"/>
    <w:rsid w:val="0042224E"/>
    <w:rsid w:val="00422FF5"/>
    <w:rsid w:val="00423281"/>
    <w:rsid w:val="0042426D"/>
    <w:rsid w:val="0042591F"/>
    <w:rsid w:val="004261A8"/>
    <w:rsid w:val="00426D51"/>
    <w:rsid w:val="004279A6"/>
    <w:rsid w:val="00430437"/>
    <w:rsid w:val="00430BD8"/>
    <w:rsid w:val="0043250B"/>
    <w:rsid w:val="00433AF7"/>
    <w:rsid w:val="00434B13"/>
    <w:rsid w:val="00436255"/>
    <w:rsid w:val="004376B5"/>
    <w:rsid w:val="0044006B"/>
    <w:rsid w:val="00440B22"/>
    <w:rsid w:val="00440F27"/>
    <w:rsid w:val="004419BF"/>
    <w:rsid w:val="00441D5B"/>
    <w:rsid w:val="00441E49"/>
    <w:rsid w:val="0044333F"/>
    <w:rsid w:val="00443BA3"/>
    <w:rsid w:val="00444F5D"/>
    <w:rsid w:val="00445000"/>
    <w:rsid w:val="004452FF"/>
    <w:rsid w:val="00445E51"/>
    <w:rsid w:val="00446AF0"/>
    <w:rsid w:val="00446D3A"/>
    <w:rsid w:val="00446F5D"/>
    <w:rsid w:val="00447008"/>
    <w:rsid w:val="004509BF"/>
    <w:rsid w:val="00450EEA"/>
    <w:rsid w:val="00451E42"/>
    <w:rsid w:val="0045296B"/>
    <w:rsid w:val="004529C9"/>
    <w:rsid w:val="00453577"/>
    <w:rsid w:val="004539F9"/>
    <w:rsid w:val="00453A5D"/>
    <w:rsid w:val="00454D32"/>
    <w:rsid w:val="00455444"/>
    <w:rsid w:val="00455726"/>
    <w:rsid w:val="00457087"/>
    <w:rsid w:val="004575B8"/>
    <w:rsid w:val="0046234B"/>
    <w:rsid w:val="004636EF"/>
    <w:rsid w:val="00463C2C"/>
    <w:rsid w:val="00464202"/>
    <w:rsid w:val="00465329"/>
    <w:rsid w:val="0046674C"/>
    <w:rsid w:val="004669DD"/>
    <w:rsid w:val="00467570"/>
    <w:rsid w:val="0046789A"/>
    <w:rsid w:val="00472105"/>
    <w:rsid w:val="00473DDE"/>
    <w:rsid w:val="004745C6"/>
    <w:rsid w:val="00474F01"/>
    <w:rsid w:val="004757C4"/>
    <w:rsid w:val="00475A53"/>
    <w:rsid w:val="00475E68"/>
    <w:rsid w:val="00475ED6"/>
    <w:rsid w:val="00477231"/>
    <w:rsid w:val="00477448"/>
    <w:rsid w:val="00477AE4"/>
    <w:rsid w:val="00477FBC"/>
    <w:rsid w:val="004815D9"/>
    <w:rsid w:val="00482444"/>
    <w:rsid w:val="004825A2"/>
    <w:rsid w:val="004836C4"/>
    <w:rsid w:val="00485458"/>
    <w:rsid w:val="004857A3"/>
    <w:rsid w:val="00485961"/>
    <w:rsid w:val="00485F0A"/>
    <w:rsid w:val="00486A6D"/>
    <w:rsid w:val="00486C93"/>
    <w:rsid w:val="00487D63"/>
    <w:rsid w:val="00491682"/>
    <w:rsid w:val="00491A89"/>
    <w:rsid w:val="00491F96"/>
    <w:rsid w:val="00492028"/>
    <w:rsid w:val="0049464E"/>
    <w:rsid w:val="004956BA"/>
    <w:rsid w:val="00495F4F"/>
    <w:rsid w:val="00496BEC"/>
    <w:rsid w:val="00497C42"/>
    <w:rsid w:val="00497D05"/>
    <w:rsid w:val="004A0E49"/>
    <w:rsid w:val="004A1B94"/>
    <w:rsid w:val="004A2B1E"/>
    <w:rsid w:val="004A5268"/>
    <w:rsid w:val="004A5910"/>
    <w:rsid w:val="004A5F18"/>
    <w:rsid w:val="004A6E42"/>
    <w:rsid w:val="004A7104"/>
    <w:rsid w:val="004A7660"/>
    <w:rsid w:val="004B074E"/>
    <w:rsid w:val="004B0E6D"/>
    <w:rsid w:val="004B0FFD"/>
    <w:rsid w:val="004B1416"/>
    <w:rsid w:val="004B3E62"/>
    <w:rsid w:val="004B462B"/>
    <w:rsid w:val="004B464F"/>
    <w:rsid w:val="004B5F58"/>
    <w:rsid w:val="004B622F"/>
    <w:rsid w:val="004B6965"/>
    <w:rsid w:val="004B777E"/>
    <w:rsid w:val="004C111E"/>
    <w:rsid w:val="004C14B9"/>
    <w:rsid w:val="004C16FE"/>
    <w:rsid w:val="004C2093"/>
    <w:rsid w:val="004C3733"/>
    <w:rsid w:val="004C4531"/>
    <w:rsid w:val="004C5783"/>
    <w:rsid w:val="004C61CF"/>
    <w:rsid w:val="004C70BD"/>
    <w:rsid w:val="004C710C"/>
    <w:rsid w:val="004C76FC"/>
    <w:rsid w:val="004D0357"/>
    <w:rsid w:val="004D1353"/>
    <w:rsid w:val="004D2F64"/>
    <w:rsid w:val="004D307C"/>
    <w:rsid w:val="004D4085"/>
    <w:rsid w:val="004D42B9"/>
    <w:rsid w:val="004D4EDF"/>
    <w:rsid w:val="004E21F9"/>
    <w:rsid w:val="004E226B"/>
    <w:rsid w:val="004E26C6"/>
    <w:rsid w:val="004E3084"/>
    <w:rsid w:val="004E6228"/>
    <w:rsid w:val="004F02D9"/>
    <w:rsid w:val="004F0986"/>
    <w:rsid w:val="004F266A"/>
    <w:rsid w:val="004F3ECF"/>
    <w:rsid w:val="004F4A12"/>
    <w:rsid w:val="004F6580"/>
    <w:rsid w:val="004F685F"/>
    <w:rsid w:val="004F6C7A"/>
    <w:rsid w:val="0050143E"/>
    <w:rsid w:val="00501B13"/>
    <w:rsid w:val="00502CEF"/>
    <w:rsid w:val="00503170"/>
    <w:rsid w:val="00504CEA"/>
    <w:rsid w:val="00504EA8"/>
    <w:rsid w:val="00505057"/>
    <w:rsid w:val="00505DAF"/>
    <w:rsid w:val="00506EE2"/>
    <w:rsid w:val="0050724C"/>
    <w:rsid w:val="00507279"/>
    <w:rsid w:val="005077F2"/>
    <w:rsid w:val="00510755"/>
    <w:rsid w:val="00510C6C"/>
    <w:rsid w:val="00510F12"/>
    <w:rsid w:val="00511006"/>
    <w:rsid w:val="00512453"/>
    <w:rsid w:val="00515040"/>
    <w:rsid w:val="005152B1"/>
    <w:rsid w:val="00516368"/>
    <w:rsid w:val="005170A7"/>
    <w:rsid w:val="00517C7D"/>
    <w:rsid w:val="00517D58"/>
    <w:rsid w:val="00521168"/>
    <w:rsid w:val="005220D3"/>
    <w:rsid w:val="00522E2B"/>
    <w:rsid w:val="00523376"/>
    <w:rsid w:val="00523569"/>
    <w:rsid w:val="00524047"/>
    <w:rsid w:val="00525D79"/>
    <w:rsid w:val="00526854"/>
    <w:rsid w:val="00526BBC"/>
    <w:rsid w:val="00530486"/>
    <w:rsid w:val="005309B2"/>
    <w:rsid w:val="00531084"/>
    <w:rsid w:val="00533023"/>
    <w:rsid w:val="005339F2"/>
    <w:rsid w:val="00533B2E"/>
    <w:rsid w:val="00533DB4"/>
    <w:rsid w:val="00533EAD"/>
    <w:rsid w:val="00535808"/>
    <w:rsid w:val="005358F7"/>
    <w:rsid w:val="00536029"/>
    <w:rsid w:val="00542DAF"/>
    <w:rsid w:val="00542F54"/>
    <w:rsid w:val="0054398F"/>
    <w:rsid w:val="00543BFB"/>
    <w:rsid w:val="00543DED"/>
    <w:rsid w:val="0054453A"/>
    <w:rsid w:val="0054505C"/>
    <w:rsid w:val="005457C6"/>
    <w:rsid w:val="00545F46"/>
    <w:rsid w:val="00546BD9"/>
    <w:rsid w:val="00547439"/>
    <w:rsid w:val="00547620"/>
    <w:rsid w:val="005479F9"/>
    <w:rsid w:val="005506D7"/>
    <w:rsid w:val="0055098F"/>
    <w:rsid w:val="00550EC9"/>
    <w:rsid w:val="00551EA7"/>
    <w:rsid w:val="005521B5"/>
    <w:rsid w:val="00552BDD"/>
    <w:rsid w:val="0055379E"/>
    <w:rsid w:val="00553D82"/>
    <w:rsid w:val="00553F97"/>
    <w:rsid w:val="0055489B"/>
    <w:rsid w:val="0055503B"/>
    <w:rsid w:val="0055511F"/>
    <w:rsid w:val="00555F8E"/>
    <w:rsid w:val="00556950"/>
    <w:rsid w:val="00557596"/>
    <w:rsid w:val="00557996"/>
    <w:rsid w:val="00557A5D"/>
    <w:rsid w:val="00557B60"/>
    <w:rsid w:val="005608A4"/>
    <w:rsid w:val="00560BE7"/>
    <w:rsid w:val="00561C01"/>
    <w:rsid w:val="00562489"/>
    <w:rsid w:val="00562A6D"/>
    <w:rsid w:val="00564262"/>
    <w:rsid w:val="00564652"/>
    <w:rsid w:val="00564A0B"/>
    <w:rsid w:val="00565614"/>
    <w:rsid w:val="00565CB9"/>
    <w:rsid w:val="00567ECE"/>
    <w:rsid w:val="00570915"/>
    <w:rsid w:val="00570C88"/>
    <w:rsid w:val="005723C6"/>
    <w:rsid w:val="00572935"/>
    <w:rsid w:val="00573919"/>
    <w:rsid w:val="0057413C"/>
    <w:rsid w:val="005746DB"/>
    <w:rsid w:val="0057529F"/>
    <w:rsid w:val="00576C6A"/>
    <w:rsid w:val="00576EEC"/>
    <w:rsid w:val="00577C17"/>
    <w:rsid w:val="00580567"/>
    <w:rsid w:val="00580669"/>
    <w:rsid w:val="00580A6B"/>
    <w:rsid w:val="005810B1"/>
    <w:rsid w:val="005813C6"/>
    <w:rsid w:val="0058217E"/>
    <w:rsid w:val="00582A79"/>
    <w:rsid w:val="00583580"/>
    <w:rsid w:val="005835F7"/>
    <w:rsid w:val="00583E38"/>
    <w:rsid w:val="005858DB"/>
    <w:rsid w:val="00586605"/>
    <w:rsid w:val="00587FBC"/>
    <w:rsid w:val="00590F6E"/>
    <w:rsid w:val="0059228F"/>
    <w:rsid w:val="005930BD"/>
    <w:rsid w:val="0059346F"/>
    <w:rsid w:val="00593AFE"/>
    <w:rsid w:val="00595728"/>
    <w:rsid w:val="005957A2"/>
    <w:rsid w:val="005967DA"/>
    <w:rsid w:val="00596FB4"/>
    <w:rsid w:val="00597F1D"/>
    <w:rsid w:val="005A0AA4"/>
    <w:rsid w:val="005A15D4"/>
    <w:rsid w:val="005A1EF8"/>
    <w:rsid w:val="005A24B0"/>
    <w:rsid w:val="005A3357"/>
    <w:rsid w:val="005A3465"/>
    <w:rsid w:val="005A3A00"/>
    <w:rsid w:val="005A3DAE"/>
    <w:rsid w:val="005A45CC"/>
    <w:rsid w:val="005A488F"/>
    <w:rsid w:val="005A548A"/>
    <w:rsid w:val="005A5875"/>
    <w:rsid w:val="005A59CF"/>
    <w:rsid w:val="005A60FC"/>
    <w:rsid w:val="005A65A8"/>
    <w:rsid w:val="005A7F76"/>
    <w:rsid w:val="005B08D2"/>
    <w:rsid w:val="005B1B88"/>
    <w:rsid w:val="005B27A9"/>
    <w:rsid w:val="005B2977"/>
    <w:rsid w:val="005B3458"/>
    <w:rsid w:val="005B3611"/>
    <w:rsid w:val="005B3C00"/>
    <w:rsid w:val="005B524C"/>
    <w:rsid w:val="005B550B"/>
    <w:rsid w:val="005B59BE"/>
    <w:rsid w:val="005B5F46"/>
    <w:rsid w:val="005B6854"/>
    <w:rsid w:val="005B6B2F"/>
    <w:rsid w:val="005C11E7"/>
    <w:rsid w:val="005C146D"/>
    <w:rsid w:val="005C14A2"/>
    <w:rsid w:val="005C1A01"/>
    <w:rsid w:val="005C3560"/>
    <w:rsid w:val="005C363F"/>
    <w:rsid w:val="005C438D"/>
    <w:rsid w:val="005C507B"/>
    <w:rsid w:val="005C6144"/>
    <w:rsid w:val="005C7244"/>
    <w:rsid w:val="005C76F9"/>
    <w:rsid w:val="005D039C"/>
    <w:rsid w:val="005D0BB4"/>
    <w:rsid w:val="005D147B"/>
    <w:rsid w:val="005D1B2B"/>
    <w:rsid w:val="005D1B90"/>
    <w:rsid w:val="005D27C2"/>
    <w:rsid w:val="005D2AFE"/>
    <w:rsid w:val="005D37DF"/>
    <w:rsid w:val="005D5757"/>
    <w:rsid w:val="005D6898"/>
    <w:rsid w:val="005D7206"/>
    <w:rsid w:val="005E1877"/>
    <w:rsid w:val="005E2CAC"/>
    <w:rsid w:val="005E5946"/>
    <w:rsid w:val="005E5E5C"/>
    <w:rsid w:val="005E7A22"/>
    <w:rsid w:val="005E7C27"/>
    <w:rsid w:val="005F122B"/>
    <w:rsid w:val="005F1480"/>
    <w:rsid w:val="005F1776"/>
    <w:rsid w:val="005F1C50"/>
    <w:rsid w:val="005F258F"/>
    <w:rsid w:val="005F273E"/>
    <w:rsid w:val="005F35C8"/>
    <w:rsid w:val="005F3E0A"/>
    <w:rsid w:val="005F4D90"/>
    <w:rsid w:val="005F5000"/>
    <w:rsid w:val="005F5960"/>
    <w:rsid w:val="005F6009"/>
    <w:rsid w:val="005F6652"/>
    <w:rsid w:val="005F7A27"/>
    <w:rsid w:val="0060085F"/>
    <w:rsid w:val="00601D1F"/>
    <w:rsid w:val="00602429"/>
    <w:rsid w:val="00602EE2"/>
    <w:rsid w:val="006054CE"/>
    <w:rsid w:val="00605900"/>
    <w:rsid w:val="00605CAE"/>
    <w:rsid w:val="00605F07"/>
    <w:rsid w:val="00605FF6"/>
    <w:rsid w:val="0060609B"/>
    <w:rsid w:val="00606AB2"/>
    <w:rsid w:val="0060750B"/>
    <w:rsid w:val="00607BE8"/>
    <w:rsid w:val="006119C6"/>
    <w:rsid w:val="00613AF7"/>
    <w:rsid w:val="00613DEF"/>
    <w:rsid w:val="00614BB8"/>
    <w:rsid w:val="0061519C"/>
    <w:rsid w:val="006177B4"/>
    <w:rsid w:val="00621822"/>
    <w:rsid w:val="00622536"/>
    <w:rsid w:val="00622E32"/>
    <w:rsid w:val="0062349A"/>
    <w:rsid w:val="006249EA"/>
    <w:rsid w:val="00625CCB"/>
    <w:rsid w:val="00626EFC"/>
    <w:rsid w:val="00626FEE"/>
    <w:rsid w:val="00631472"/>
    <w:rsid w:val="00631710"/>
    <w:rsid w:val="0063238A"/>
    <w:rsid w:val="006336AC"/>
    <w:rsid w:val="00633D58"/>
    <w:rsid w:val="00634635"/>
    <w:rsid w:val="00634F74"/>
    <w:rsid w:val="00635401"/>
    <w:rsid w:val="00636081"/>
    <w:rsid w:val="00636134"/>
    <w:rsid w:val="00636890"/>
    <w:rsid w:val="006368BA"/>
    <w:rsid w:val="00636C02"/>
    <w:rsid w:val="00640193"/>
    <w:rsid w:val="0064070E"/>
    <w:rsid w:val="0064171E"/>
    <w:rsid w:val="00641F98"/>
    <w:rsid w:val="006426DF"/>
    <w:rsid w:val="006429A7"/>
    <w:rsid w:val="00642EA5"/>
    <w:rsid w:val="00643054"/>
    <w:rsid w:val="00644621"/>
    <w:rsid w:val="006446B5"/>
    <w:rsid w:val="0064489E"/>
    <w:rsid w:val="0064687C"/>
    <w:rsid w:val="0064693C"/>
    <w:rsid w:val="00646C1E"/>
    <w:rsid w:val="00646C73"/>
    <w:rsid w:val="006505D4"/>
    <w:rsid w:val="00651B05"/>
    <w:rsid w:val="00651B35"/>
    <w:rsid w:val="00652B76"/>
    <w:rsid w:val="00653A2B"/>
    <w:rsid w:val="0065407B"/>
    <w:rsid w:val="0065433A"/>
    <w:rsid w:val="00654D53"/>
    <w:rsid w:val="00655A0F"/>
    <w:rsid w:val="00655BD4"/>
    <w:rsid w:val="0065697F"/>
    <w:rsid w:val="00661334"/>
    <w:rsid w:val="0066144A"/>
    <w:rsid w:val="006614B9"/>
    <w:rsid w:val="006617C7"/>
    <w:rsid w:val="00661FCC"/>
    <w:rsid w:val="0066312E"/>
    <w:rsid w:val="006632E1"/>
    <w:rsid w:val="006638AD"/>
    <w:rsid w:val="00665148"/>
    <w:rsid w:val="006659A1"/>
    <w:rsid w:val="00665A73"/>
    <w:rsid w:val="00665EE5"/>
    <w:rsid w:val="00665FE0"/>
    <w:rsid w:val="00666B51"/>
    <w:rsid w:val="00666B8D"/>
    <w:rsid w:val="00666C6F"/>
    <w:rsid w:val="00666D83"/>
    <w:rsid w:val="006703F8"/>
    <w:rsid w:val="0067168C"/>
    <w:rsid w:val="00671E34"/>
    <w:rsid w:val="0067258C"/>
    <w:rsid w:val="006730B0"/>
    <w:rsid w:val="00673613"/>
    <w:rsid w:val="006753D0"/>
    <w:rsid w:val="00675B27"/>
    <w:rsid w:val="00676006"/>
    <w:rsid w:val="006766B3"/>
    <w:rsid w:val="006769E2"/>
    <w:rsid w:val="00677389"/>
    <w:rsid w:val="00680680"/>
    <w:rsid w:val="00680888"/>
    <w:rsid w:val="00681262"/>
    <w:rsid w:val="00681EEF"/>
    <w:rsid w:val="00684C47"/>
    <w:rsid w:val="00685DAB"/>
    <w:rsid w:val="00687C24"/>
    <w:rsid w:val="00691275"/>
    <w:rsid w:val="0069266F"/>
    <w:rsid w:val="00692D41"/>
    <w:rsid w:val="00693015"/>
    <w:rsid w:val="0069426C"/>
    <w:rsid w:val="0069449E"/>
    <w:rsid w:val="00695159"/>
    <w:rsid w:val="00695535"/>
    <w:rsid w:val="00695FB3"/>
    <w:rsid w:val="00697067"/>
    <w:rsid w:val="006970E4"/>
    <w:rsid w:val="00697916"/>
    <w:rsid w:val="00697A1B"/>
    <w:rsid w:val="00697DB7"/>
    <w:rsid w:val="006A1F79"/>
    <w:rsid w:val="006A23CF"/>
    <w:rsid w:val="006A29DD"/>
    <w:rsid w:val="006A2CFF"/>
    <w:rsid w:val="006A3169"/>
    <w:rsid w:val="006A3DBA"/>
    <w:rsid w:val="006A4FE2"/>
    <w:rsid w:val="006A52CD"/>
    <w:rsid w:val="006A64F3"/>
    <w:rsid w:val="006B0046"/>
    <w:rsid w:val="006B0FC5"/>
    <w:rsid w:val="006B1B51"/>
    <w:rsid w:val="006B4E4F"/>
    <w:rsid w:val="006B5829"/>
    <w:rsid w:val="006B5852"/>
    <w:rsid w:val="006B588C"/>
    <w:rsid w:val="006B70B8"/>
    <w:rsid w:val="006B7862"/>
    <w:rsid w:val="006B78B0"/>
    <w:rsid w:val="006B7BE2"/>
    <w:rsid w:val="006B7C20"/>
    <w:rsid w:val="006B7F5E"/>
    <w:rsid w:val="006C0170"/>
    <w:rsid w:val="006C0E0A"/>
    <w:rsid w:val="006C3051"/>
    <w:rsid w:val="006C469E"/>
    <w:rsid w:val="006C4AC9"/>
    <w:rsid w:val="006C521C"/>
    <w:rsid w:val="006C5AB6"/>
    <w:rsid w:val="006C5D56"/>
    <w:rsid w:val="006C5E82"/>
    <w:rsid w:val="006C6DCC"/>
    <w:rsid w:val="006C6E5F"/>
    <w:rsid w:val="006C733B"/>
    <w:rsid w:val="006C7FAA"/>
    <w:rsid w:val="006D0A3F"/>
    <w:rsid w:val="006D1C4D"/>
    <w:rsid w:val="006D28A8"/>
    <w:rsid w:val="006D3DBD"/>
    <w:rsid w:val="006D4749"/>
    <w:rsid w:val="006D5AC8"/>
    <w:rsid w:val="006D631E"/>
    <w:rsid w:val="006D689A"/>
    <w:rsid w:val="006D7089"/>
    <w:rsid w:val="006D72B8"/>
    <w:rsid w:val="006D7F26"/>
    <w:rsid w:val="006E006C"/>
    <w:rsid w:val="006E095B"/>
    <w:rsid w:val="006E0A99"/>
    <w:rsid w:val="006E0B55"/>
    <w:rsid w:val="006E1355"/>
    <w:rsid w:val="006E1708"/>
    <w:rsid w:val="006E23D0"/>
    <w:rsid w:val="006E250B"/>
    <w:rsid w:val="006E2FB8"/>
    <w:rsid w:val="006E593B"/>
    <w:rsid w:val="006E5DF5"/>
    <w:rsid w:val="006E6672"/>
    <w:rsid w:val="006E79AB"/>
    <w:rsid w:val="006E7D85"/>
    <w:rsid w:val="006F18B6"/>
    <w:rsid w:val="006F1C8F"/>
    <w:rsid w:val="006F1FE2"/>
    <w:rsid w:val="006F2073"/>
    <w:rsid w:val="006F2D83"/>
    <w:rsid w:val="006F6264"/>
    <w:rsid w:val="006F6FEA"/>
    <w:rsid w:val="00700116"/>
    <w:rsid w:val="00701352"/>
    <w:rsid w:val="00701848"/>
    <w:rsid w:val="007019D6"/>
    <w:rsid w:val="00701AE9"/>
    <w:rsid w:val="007022F1"/>
    <w:rsid w:val="00704758"/>
    <w:rsid w:val="00704B79"/>
    <w:rsid w:val="00705073"/>
    <w:rsid w:val="0070517C"/>
    <w:rsid w:val="007051A2"/>
    <w:rsid w:val="00705F1D"/>
    <w:rsid w:val="00706FB5"/>
    <w:rsid w:val="00707003"/>
    <w:rsid w:val="00707666"/>
    <w:rsid w:val="00707EB5"/>
    <w:rsid w:val="00710947"/>
    <w:rsid w:val="00711054"/>
    <w:rsid w:val="00711819"/>
    <w:rsid w:val="007120D6"/>
    <w:rsid w:val="00712580"/>
    <w:rsid w:val="00712D38"/>
    <w:rsid w:val="00712DE3"/>
    <w:rsid w:val="00712EE6"/>
    <w:rsid w:val="0071348F"/>
    <w:rsid w:val="007137C9"/>
    <w:rsid w:val="007138CF"/>
    <w:rsid w:val="00714459"/>
    <w:rsid w:val="00715232"/>
    <w:rsid w:val="00716093"/>
    <w:rsid w:val="007162BD"/>
    <w:rsid w:val="00716B4D"/>
    <w:rsid w:val="00716D73"/>
    <w:rsid w:val="007174AC"/>
    <w:rsid w:val="00717FE8"/>
    <w:rsid w:val="007203AE"/>
    <w:rsid w:val="00720815"/>
    <w:rsid w:val="00720B2D"/>
    <w:rsid w:val="00720C33"/>
    <w:rsid w:val="00721B21"/>
    <w:rsid w:val="00722350"/>
    <w:rsid w:val="00723D14"/>
    <w:rsid w:val="00724AE3"/>
    <w:rsid w:val="00725D1A"/>
    <w:rsid w:val="00726398"/>
    <w:rsid w:val="00726828"/>
    <w:rsid w:val="0072755E"/>
    <w:rsid w:val="00727F9E"/>
    <w:rsid w:val="00730B87"/>
    <w:rsid w:val="007311AA"/>
    <w:rsid w:val="00731B75"/>
    <w:rsid w:val="00732D75"/>
    <w:rsid w:val="00732FCD"/>
    <w:rsid w:val="007347F0"/>
    <w:rsid w:val="00734C47"/>
    <w:rsid w:val="00734DC0"/>
    <w:rsid w:val="00736084"/>
    <w:rsid w:val="007360F4"/>
    <w:rsid w:val="00736562"/>
    <w:rsid w:val="00736DDA"/>
    <w:rsid w:val="00741B04"/>
    <w:rsid w:val="0074204F"/>
    <w:rsid w:val="007428A8"/>
    <w:rsid w:val="00742B63"/>
    <w:rsid w:val="007436DE"/>
    <w:rsid w:val="00744754"/>
    <w:rsid w:val="00746BCC"/>
    <w:rsid w:val="00747AB7"/>
    <w:rsid w:val="00750B66"/>
    <w:rsid w:val="007524F3"/>
    <w:rsid w:val="00752AAB"/>
    <w:rsid w:val="00753DDD"/>
    <w:rsid w:val="00755E99"/>
    <w:rsid w:val="00756848"/>
    <w:rsid w:val="00756BAB"/>
    <w:rsid w:val="007574E9"/>
    <w:rsid w:val="00760041"/>
    <w:rsid w:val="0076067C"/>
    <w:rsid w:val="007607EC"/>
    <w:rsid w:val="0076087F"/>
    <w:rsid w:val="00761E0C"/>
    <w:rsid w:val="00762633"/>
    <w:rsid w:val="00762A3D"/>
    <w:rsid w:val="00762DE7"/>
    <w:rsid w:val="00763276"/>
    <w:rsid w:val="007632C8"/>
    <w:rsid w:val="00763EC6"/>
    <w:rsid w:val="0076472F"/>
    <w:rsid w:val="007649A5"/>
    <w:rsid w:val="00765A2C"/>
    <w:rsid w:val="00765C67"/>
    <w:rsid w:val="007671F6"/>
    <w:rsid w:val="00767E18"/>
    <w:rsid w:val="007700B8"/>
    <w:rsid w:val="00771054"/>
    <w:rsid w:val="0077251B"/>
    <w:rsid w:val="00772A83"/>
    <w:rsid w:val="00773592"/>
    <w:rsid w:val="0077427D"/>
    <w:rsid w:val="00774D8C"/>
    <w:rsid w:val="007755F5"/>
    <w:rsid w:val="00776A82"/>
    <w:rsid w:val="00776C01"/>
    <w:rsid w:val="0077704E"/>
    <w:rsid w:val="00777E94"/>
    <w:rsid w:val="00780A7E"/>
    <w:rsid w:val="00780D49"/>
    <w:rsid w:val="00781AE8"/>
    <w:rsid w:val="007820EF"/>
    <w:rsid w:val="007822C0"/>
    <w:rsid w:val="00782980"/>
    <w:rsid w:val="00782C6E"/>
    <w:rsid w:val="00782CC7"/>
    <w:rsid w:val="00782FF9"/>
    <w:rsid w:val="0078365C"/>
    <w:rsid w:val="0078436B"/>
    <w:rsid w:val="00785376"/>
    <w:rsid w:val="007867C4"/>
    <w:rsid w:val="00786E59"/>
    <w:rsid w:val="007876EA"/>
    <w:rsid w:val="007915B5"/>
    <w:rsid w:val="007919CF"/>
    <w:rsid w:val="00793306"/>
    <w:rsid w:val="0079343E"/>
    <w:rsid w:val="00793501"/>
    <w:rsid w:val="00793D8A"/>
    <w:rsid w:val="00794103"/>
    <w:rsid w:val="00794F23"/>
    <w:rsid w:val="0079575E"/>
    <w:rsid w:val="007967DF"/>
    <w:rsid w:val="007974EC"/>
    <w:rsid w:val="00797799"/>
    <w:rsid w:val="007A0B47"/>
    <w:rsid w:val="007A0C5A"/>
    <w:rsid w:val="007A2E78"/>
    <w:rsid w:val="007A3388"/>
    <w:rsid w:val="007A5AE0"/>
    <w:rsid w:val="007A63B7"/>
    <w:rsid w:val="007A71D0"/>
    <w:rsid w:val="007B06D2"/>
    <w:rsid w:val="007B09FA"/>
    <w:rsid w:val="007B17A4"/>
    <w:rsid w:val="007B1FA1"/>
    <w:rsid w:val="007B29BA"/>
    <w:rsid w:val="007B2A99"/>
    <w:rsid w:val="007B2FC4"/>
    <w:rsid w:val="007B3A22"/>
    <w:rsid w:val="007B3C41"/>
    <w:rsid w:val="007B3CF6"/>
    <w:rsid w:val="007B3EE1"/>
    <w:rsid w:val="007B4668"/>
    <w:rsid w:val="007B511E"/>
    <w:rsid w:val="007B5838"/>
    <w:rsid w:val="007B6615"/>
    <w:rsid w:val="007B7DBA"/>
    <w:rsid w:val="007C24A1"/>
    <w:rsid w:val="007C2F44"/>
    <w:rsid w:val="007C3BD1"/>
    <w:rsid w:val="007C3EFE"/>
    <w:rsid w:val="007C62B4"/>
    <w:rsid w:val="007C6B38"/>
    <w:rsid w:val="007C6B9D"/>
    <w:rsid w:val="007C7601"/>
    <w:rsid w:val="007D1EB5"/>
    <w:rsid w:val="007D371D"/>
    <w:rsid w:val="007D5478"/>
    <w:rsid w:val="007D5973"/>
    <w:rsid w:val="007D5AC8"/>
    <w:rsid w:val="007D6627"/>
    <w:rsid w:val="007D6D9E"/>
    <w:rsid w:val="007D73ED"/>
    <w:rsid w:val="007E0867"/>
    <w:rsid w:val="007E0C13"/>
    <w:rsid w:val="007E2CF6"/>
    <w:rsid w:val="007E2DF2"/>
    <w:rsid w:val="007E3D93"/>
    <w:rsid w:val="007E3E1A"/>
    <w:rsid w:val="007E46E0"/>
    <w:rsid w:val="007E5A68"/>
    <w:rsid w:val="007E6A70"/>
    <w:rsid w:val="007E6AF9"/>
    <w:rsid w:val="007E776C"/>
    <w:rsid w:val="007F0549"/>
    <w:rsid w:val="007F0D59"/>
    <w:rsid w:val="007F3025"/>
    <w:rsid w:val="007F3719"/>
    <w:rsid w:val="007F3764"/>
    <w:rsid w:val="007F3860"/>
    <w:rsid w:val="007F4B8A"/>
    <w:rsid w:val="007F5859"/>
    <w:rsid w:val="007F5B3F"/>
    <w:rsid w:val="007F6A9B"/>
    <w:rsid w:val="007F6BC8"/>
    <w:rsid w:val="007F788C"/>
    <w:rsid w:val="008015CF"/>
    <w:rsid w:val="00801BB4"/>
    <w:rsid w:val="00801E92"/>
    <w:rsid w:val="00804480"/>
    <w:rsid w:val="00805625"/>
    <w:rsid w:val="008061E5"/>
    <w:rsid w:val="008067DA"/>
    <w:rsid w:val="00806B1D"/>
    <w:rsid w:val="00807277"/>
    <w:rsid w:val="00807634"/>
    <w:rsid w:val="00807EBD"/>
    <w:rsid w:val="008100E6"/>
    <w:rsid w:val="0081056C"/>
    <w:rsid w:val="008122E6"/>
    <w:rsid w:val="0081266F"/>
    <w:rsid w:val="00812CB3"/>
    <w:rsid w:val="00816B76"/>
    <w:rsid w:val="008170BC"/>
    <w:rsid w:val="00820337"/>
    <w:rsid w:val="00820B08"/>
    <w:rsid w:val="00820C95"/>
    <w:rsid w:val="00820CC1"/>
    <w:rsid w:val="008237DF"/>
    <w:rsid w:val="00824834"/>
    <w:rsid w:val="00824990"/>
    <w:rsid w:val="00824B16"/>
    <w:rsid w:val="008267EB"/>
    <w:rsid w:val="00831849"/>
    <w:rsid w:val="00832297"/>
    <w:rsid w:val="00832D49"/>
    <w:rsid w:val="008336B4"/>
    <w:rsid w:val="008341F5"/>
    <w:rsid w:val="00834272"/>
    <w:rsid w:val="00834621"/>
    <w:rsid w:val="00834FB4"/>
    <w:rsid w:val="00837C11"/>
    <w:rsid w:val="008410ED"/>
    <w:rsid w:val="008416A6"/>
    <w:rsid w:val="0084222E"/>
    <w:rsid w:val="0084260F"/>
    <w:rsid w:val="0084405D"/>
    <w:rsid w:val="008440C1"/>
    <w:rsid w:val="00844848"/>
    <w:rsid w:val="00845869"/>
    <w:rsid w:val="008458B3"/>
    <w:rsid w:val="008459EF"/>
    <w:rsid w:val="008507CC"/>
    <w:rsid w:val="0085178D"/>
    <w:rsid w:val="008524B1"/>
    <w:rsid w:val="008538E4"/>
    <w:rsid w:val="008543E0"/>
    <w:rsid w:val="0085482D"/>
    <w:rsid w:val="008549CF"/>
    <w:rsid w:val="00855650"/>
    <w:rsid w:val="00855BA7"/>
    <w:rsid w:val="00855BC8"/>
    <w:rsid w:val="00856A88"/>
    <w:rsid w:val="008575F8"/>
    <w:rsid w:val="00857F4D"/>
    <w:rsid w:val="00860270"/>
    <w:rsid w:val="00860D82"/>
    <w:rsid w:val="00861230"/>
    <w:rsid w:val="00861BFF"/>
    <w:rsid w:val="00861E2B"/>
    <w:rsid w:val="00862761"/>
    <w:rsid w:val="00862ACF"/>
    <w:rsid w:val="00862BFC"/>
    <w:rsid w:val="008644F4"/>
    <w:rsid w:val="00864869"/>
    <w:rsid w:val="00865B2C"/>
    <w:rsid w:val="00865F0B"/>
    <w:rsid w:val="00866F28"/>
    <w:rsid w:val="008672AD"/>
    <w:rsid w:val="00867EBA"/>
    <w:rsid w:val="0087149E"/>
    <w:rsid w:val="00871D5E"/>
    <w:rsid w:val="00872117"/>
    <w:rsid w:val="00872AF1"/>
    <w:rsid w:val="00872B01"/>
    <w:rsid w:val="00873550"/>
    <w:rsid w:val="00874078"/>
    <w:rsid w:val="00874462"/>
    <w:rsid w:val="008749FA"/>
    <w:rsid w:val="0087657C"/>
    <w:rsid w:val="00877A9C"/>
    <w:rsid w:val="0088041B"/>
    <w:rsid w:val="0088063E"/>
    <w:rsid w:val="00881FDF"/>
    <w:rsid w:val="008824A8"/>
    <w:rsid w:val="00882575"/>
    <w:rsid w:val="00882905"/>
    <w:rsid w:val="00882F11"/>
    <w:rsid w:val="00884149"/>
    <w:rsid w:val="00884353"/>
    <w:rsid w:val="00884896"/>
    <w:rsid w:val="00885256"/>
    <w:rsid w:val="00885560"/>
    <w:rsid w:val="00885795"/>
    <w:rsid w:val="00885B77"/>
    <w:rsid w:val="008862D4"/>
    <w:rsid w:val="00887945"/>
    <w:rsid w:val="00887D3B"/>
    <w:rsid w:val="008900BF"/>
    <w:rsid w:val="0089059F"/>
    <w:rsid w:val="008914AF"/>
    <w:rsid w:val="00891ADB"/>
    <w:rsid w:val="00891B77"/>
    <w:rsid w:val="00892603"/>
    <w:rsid w:val="0089449D"/>
    <w:rsid w:val="0089464D"/>
    <w:rsid w:val="00894CF2"/>
    <w:rsid w:val="008952F9"/>
    <w:rsid w:val="00895EA4"/>
    <w:rsid w:val="00895FDA"/>
    <w:rsid w:val="0089638A"/>
    <w:rsid w:val="00896916"/>
    <w:rsid w:val="00897F2D"/>
    <w:rsid w:val="008A05D2"/>
    <w:rsid w:val="008A172B"/>
    <w:rsid w:val="008A1957"/>
    <w:rsid w:val="008A24A4"/>
    <w:rsid w:val="008A34C8"/>
    <w:rsid w:val="008A3FDE"/>
    <w:rsid w:val="008A40DF"/>
    <w:rsid w:val="008A4B8B"/>
    <w:rsid w:val="008A4C5C"/>
    <w:rsid w:val="008A4F89"/>
    <w:rsid w:val="008A572A"/>
    <w:rsid w:val="008A6032"/>
    <w:rsid w:val="008A60EF"/>
    <w:rsid w:val="008A678E"/>
    <w:rsid w:val="008B0446"/>
    <w:rsid w:val="008B0F51"/>
    <w:rsid w:val="008B0FEB"/>
    <w:rsid w:val="008B1281"/>
    <w:rsid w:val="008B225F"/>
    <w:rsid w:val="008B35B7"/>
    <w:rsid w:val="008B4304"/>
    <w:rsid w:val="008B45E0"/>
    <w:rsid w:val="008B4E9B"/>
    <w:rsid w:val="008B53A8"/>
    <w:rsid w:val="008B57AC"/>
    <w:rsid w:val="008B5953"/>
    <w:rsid w:val="008B5D91"/>
    <w:rsid w:val="008C0539"/>
    <w:rsid w:val="008C2436"/>
    <w:rsid w:val="008C252C"/>
    <w:rsid w:val="008C28ED"/>
    <w:rsid w:val="008C2939"/>
    <w:rsid w:val="008C319E"/>
    <w:rsid w:val="008C41D4"/>
    <w:rsid w:val="008C5AE7"/>
    <w:rsid w:val="008C5BCD"/>
    <w:rsid w:val="008C69A6"/>
    <w:rsid w:val="008C6EE1"/>
    <w:rsid w:val="008C77C2"/>
    <w:rsid w:val="008C7FDF"/>
    <w:rsid w:val="008D0542"/>
    <w:rsid w:val="008D377B"/>
    <w:rsid w:val="008D37C6"/>
    <w:rsid w:val="008D3CBC"/>
    <w:rsid w:val="008D46D8"/>
    <w:rsid w:val="008D5E20"/>
    <w:rsid w:val="008D64A9"/>
    <w:rsid w:val="008D6EB2"/>
    <w:rsid w:val="008D6F05"/>
    <w:rsid w:val="008D732B"/>
    <w:rsid w:val="008D7A12"/>
    <w:rsid w:val="008E05FB"/>
    <w:rsid w:val="008E39DD"/>
    <w:rsid w:val="008E3B64"/>
    <w:rsid w:val="008E3D5C"/>
    <w:rsid w:val="008E3F8F"/>
    <w:rsid w:val="008E4137"/>
    <w:rsid w:val="008E4E93"/>
    <w:rsid w:val="008E58B3"/>
    <w:rsid w:val="008E5A08"/>
    <w:rsid w:val="008E6370"/>
    <w:rsid w:val="008E64A7"/>
    <w:rsid w:val="008F0237"/>
    <w:rsid w:val="008F08C3"/>
    <w:rsid w:val="008F0FB1"/>
    <w:rsid w:val="008F1B5A"/>
    <w:rsid w:val="008F215B"/>
    <w:rsid w:val="008F24BE"/>
    <w:rsid w:val="008F2872"/>
    <w:rsid w:val="008F32DD"/>
    <w:rsid w:val="008F34AC"/>
    <w:rsid w:val="008F462B"/>
    <w:rsid w:val="008F602B"/>
    <w:rsid w:val="008F692E"/>
    <w:rsid w:val="008F7D17"/>
    <w:rsid w:val="00900347"/>
    <w:rsid w:val="00900776"/>
    <w:rsid w:val="00902D5B"/>
    <w:rsid w:val="00903A14"/>
    <w:rsid w:val="0090489C"/>
    <w:rsid w:val="00904A1A"/>
    <w:rsid w:val="00906481"/>
    <w:rsid w:val="009066FE"/>
    <w:rsid w:val="00906AD2"/>
    <w:rsid w:val="009074E7"/>
    <w:rsid w:val="00910479"/>
    <w:rsid w:val="009118CB"/>
    <w:rsid w:val="00912297"/>
    <w:rsid w:val="00912598"/>
    <w:rsid w:val="00912878"/>
    <w:rsid w:val="00912F9B"/>
    <w:rsid w:val="00914542"/>
    <w:rsid w:val="00915027"/>
    <w:rsid w:val="0091539D"/>
    <w:rsid w:val="00915A1E"/>
    <w:rsid w:val="00915D63"/>
    <w:rsid w:val="00915DE6"/>
    <w:rsid w:val="00915ECB"/>
    <w:rsid w:val="00916312"/>
    <w:rsid w:val="009165B0"/>
    <w:rsid w:val="009167F9"/>
    <w:rsid w:val="0091753F"/>
    <w:rsid w:val="0092014B"/>
    <w:rsid w:val="009208D1"/>
    <w:rsid w:val="00920D53"/>
    <w:rsid w:val="00921EB7"/>
    <w:rsid w:val="00922608"/>
    <w:rsid w:val="009230D2"/>
    <w:rsid w:val="00923C12"/>
    <w:rsid w:val="00923E10"/>
    <w:rsid w:val="00924EA7"/>
    <w:rsid w:val="00926B64"/>
    <w:rsid w:val="00930505"/>
    <w:rsid w:val="0093158B"/>
    <w:rsid w:val="009344BD"/>
    <w:rsid w:val="00934CBF"/>
    <w:rsid w:val="00934E31"/>
    <w:rsid w:val="009350FF"/>
    <w:rsid w:val="00936996"/>
    <w:rsid w:val="009369E0"/>
    <w:rsid w:val="009400C3"/>
    <w:rsid w:val="00940BE2"/>
    <w:rsid w:val="00940DB2"/>
    <w:rsid w:val="00941081"/>
    <w:rsid w:val="00941B1F"/>
    <w:rsid w:val="00941E6B"/>
    <w:rsid w:val="00943454"/>
    <w:rsid w:val="00943C13"/>
    <w:rsid w:val="00943D78"/>
    <w:rsid w:val="00944F19"/>
    <w:rsid w:val="009453E1"/>
    <w:rsid w:val="0094591D"/>
    <w:rsid w:val="009501BB"/>
    <w:rsid w:val="00950A45"/>
    <w:rsid w:val="009511F6"/>
    <w:rsid w:val="00951FEC"/>
    <w:rsid w:val="00953383"/>
    <w:rsid w:val="0095368D"/>
    <w:rsid w:val="0095408C"/>
    <w:rsid w:val="009548FA"/>
    <w:rsid w:val="00955932"/>
    <w:rsid w:val="00956753"/>
    <w:rsid w:val="00957732"/>
    <w:rsid w:val="009608CC"/>
    <w:rsid w:val="00961F5E"/>
    <w:rsid w:val="00962DF2"/>
    <w:rsid w:val="00962E1C"/>
    <w:rsid w:val="009636E4"/>
    <w:rsid w:val="00963AD4"/>
    <w:rsid w:val="00963C9B"/>
    <w:rsid w:val="009652CD"/>
    <w:rsid w:val="00965971"/>
    <w:rsid w:val="00966394"/>
    <w:rsid w:val="009664AC"/>
    <w:rsid w:val="009705BC"/>
    <w:rsid w:val="00971490"/>
    <w:rsid w:val="00971E37"/>
    <w:rsid w:val="009731F0"/>
    <w:rsid w:val="009738E9"/>
    <w:rsid w:val="00974198"/>
    <w:rsid w:val="00975AC7"/>
    <w:rsid w:val="00976661"/>
    <w:rsid w:val="009769B3"/>
    <w:rsid w:val="00976CCF"/>
    <w:rsid w:val="009806F9"/>
    <w:rsid w:val="0098269E"/>
    <w:rsid w:val="0098301A"/>
    <w:rsid w:val="009838B0"/>
    <w:rsid w:val="00983ED9"/>
    <w:rsid w:val="0098582F"/>
    <w:rsid w:val="00985977"/>
    <w:rsid w:val="00985EDE"/>
    <w:rsid w:val="009862A9"/>
    <w:rsid w:val="009879A6"/>
    <w:rsid w:val="009904A0"/>
    <w:rsid w:val="00990907"/>
    <w:rsid w:val="00990B49"/>
    <w:rsid w:val="0099268F"/>
    <w:rsid w:val="009927EA"/>
    <w:rsid w:val="00992A04"/>
    <w:rsid w:val="00992E8D"/>
    <w:rsid w:val="0099301D"/>
    <w:rsid w:val="009934E2"/>
    <w:rsid w:val="00994DB0"/>
    <w:rsid w:val="00995608"/>
    <w:rsid w:val="00995954"/>
    <w:rsid w:val="009959F4"/>
    <w:rsid w:val="00995D8C"/>
    <w:rsid w:val="00996EEF"/>
    <w:rsid w:val="00997878"/>
    <w:rsid w:val="00997B0E"/>
    <w:rsid w:val="009A01A8"/>
    <w:rsid w:val="009A0F86"/>
    <w:rsid w:val="009A2164"/>
    <w:rsid w:val="009A2EC5"/>
    <w:rsid w:val="009A3187"/>
    <w:rsid w:val="009A4C60"/>
    <w:rsid w:val="009A53E4"/>
    <w:rsid w:val="009A5A22"/>
    <w:rsid w:val="009A5EE3"/>
    <w:rsid w:val="009A611B"/>
    <w:rsid w:val="009A6AAF"/>
    <w:rsid w:val="009A6AE0"/>
    <w:rsid w:val="009A6B52"/>
    <w:rsid w:val="009A6CC5"/>
    <w:rsid w:val="009A6DD1"/>
    <w:rsid w:val="009B09A4"/>
    <w:rsid w:val="009B0B41"/>
    <w:rsid w:val="009B17B7"/>
    <w:rsid w:val="009B18A0"/>
    <w:rsid w:val="009B1BA3"/>
    <w:rsid w:val="009B2146"/>
    <w:rsid w:val="009B2E98"/>
    <w:rsid w:val="009B338B"/>
    <w:rsid w:val="009B33FD"/>
    <w:rsid w:val="009B34F7"/>
    <w:rsid w:val="009B4837"/>
    <w:rsid w:val="009B4A6C"/>
    <w:rsid w:val="009B4DC1"/>
    <w:rsid w:val="009B63F5"/>
    <w:rsid w:val="009B75DE"/>
    <w:rsid w:val="009C0048"/>
    <w:rsid w:val="009C0250"/>
    <w:rsid w:val="009C19A6"/>
    <w:rsid w:val="009C1B43"/>
    <w:rsid w:val="009C293D"/>
    <w:rsid w:val="009C2CB4"/>
    <w:rsid w:val="009C2E63"/>
    <w:rsid w:val="009C381B"/>
    <w:rsid w:val="009C47B5"/>
    <w:rsid w:val="009C48F9"/>
    <w:rsid w:val="009D00A1"/>
    <w:rsid w:val="009D30C5"/>
    <w:rsid w:val="009D39B0"/>
    <w:rsid w:val="009D3A8E"/>
    <w:rsid w:val="009D437B"/>
    <w:rsid w:val="009D44BA"/>
    <w:rsid w:val="009D49A6"/>
    <w:rsid w:val="009D49C7"/>
    <w:rsid w:val="009D5416"/>
    <w:rsid w:val="009D58C4"/>
    <w:rsid w:val="009D5949"/>
    <w:rsid w:val="009D7B10"/>
    <w:rsid w:val="009D7DA4"/>
    <w:rsid w:val="009E0562"/>
    <w:rsid w:val="009E0EF1"/>
    <w:rsid w:val="009E11F5"/>
    <w:rsid w:val="009E1488"/>
    <w:rsid w:val="009E3481"/>
    <w:rsid w:val="009E3883"/>
    <w:rsid w:val="009E3D81"/>
    <w:rsid w:val="009E4832"/>
    <w:rsid w:val="009E4DD0"/>
    <w:rsid w:val="009E5105"/>
    <w:rsid w:val="009E5136"/>
    <w:rsid w:val="009E5757"/>
    <w:rsid w:val="009E61EA"/>
    <w:rsid w:val="009E6F13"/>
    <w:rsid w:val="009E7627"/>
    <w:rsid w:val="009E7C8B"/>
    <w:rsid w:val="009F0E0E"/>
    <w:rsid w:val="009F12F7"/>
    <w:rsid w:val="009F1E7A"/>
    <w:rsid w:val="009F2E53"/>
    <w:rsid w:val="009F40C2"/>
    <w:rsid w:val="009F4719"/>
    <w:rsid w:val="009F5010"/>
    <w:rsid w:val="009F5D68"/>
    <w:rsid w:val="009F6137"/>
    <w:rsid w:val="009F62BF"/>
    <w:rsid w:val="009F6DC2"/>
    <w:rsid w:val="009F6DD3"/>
    <w:rsid w:val="009F6FF1"/>
    <w:rsid w:val="009F7D89"/>
    <w:rsid w:val="00A00B30"/>
    <w:rsid w:val="00A0158D"/>
    <w:rsid w:val="00A02256"/>
    <w:rsid w:val="00A0227C"/>
    <w:rsid w:val="00A032F4"/>
    <w:rsid w:val="00A044D0"/>
    <w:rsid w:val="00A046E0"/>
    <w:rsid w:val="00A04CC4"/>
    <w:rsid w:val="00A060ED"/>
    <w:rsid w:val="00A0613A"/>
    <w:rsid w:val="00A0619C"/>
    <w:rsid w:val="00A06614"/>
    <w:rsid w:val="00A06746"/>
    <w:rsid w:val="00A10B1C"/>
    <w:rsid w:val="00A1291C"/>
    <w:rsid w:val="00A130EC"/>
    <w:rsid w:val="00A14CE5"/>
    <w:rsid w:val="00A14E29"/>
    <w:rsid w:val="00A20584"/>
    <w:rsid w:val="00A20769"/>
    <w:rsid w:val="00A210FA"/>
    <w:rsid w:val="00A218AF"/>
    <w:rsid w:val="00A2260B"/>
    <w:rsid w:val="00A23BBE"/>
    <w:rsid w:val="00A24899"/>
    <w:rsid w:val="00A2697C"/>
    <w:rsid w:val="00A27702"/>
    <w:rsid w:val="00A30CC2"/>
    <w:rsid w:val="00A314A0"/>
    <w:rsid w:val="00A31F3E"/>
    <w:rsid w:val="00A32810"/>
    <w:rsid w:val="00A336C8"/>
    <w:rsid w:val="00A342D8"/>
    <w:rsid w:val="00A3457F"/>
    <w:rsid w:val="00A35232"/>
    <w:rsid w:val="00A3646C"/>
    <w:rsid w:val="00A40841"/>
    <w:rsid w:val="00A40A06"/>
    <w:rsid w:val="00A41918"/>
    <w:rsid w:val="00A4444A"/>
    <w:rsid w:val="00A46A6D"/>
    <w:rsid w:val="00A51CB5"/>
    <w:rsid w:val="00A52CA0"/>
    <w:rsid w:val="00A535F4"/>
    <w:rsid w:val="00A53D21"/>
    <w:rsid w:val="00A544A6"/>
    <w:rsid w:val="00A55929"/>
    <w:rsid w:val="00A57C30"/>
    <w:rsid w:val="00A60553"/>
    <w:rsid w:val="00A605D2"/>
    <w:rsid w:val="00A63E35"/>
    <w:rsid w:val="00A64361"/>
    <w:rsid w:val="00A6437D"/>
    <w:rsid w:val="00A6438E"/>
    <w:rsid w:val="00A65B24"/>
    <w:rsid w:val="00A6780A"/>
    <w:rsid w:val="00A6793E"/>
    <w:rsid w:val="00A705A6"/>
    <w:rsid w:val="00A707F0"/>
    <w:rsid w:val="00A714D5"/>
    <w:rsid w:val="00A72073"/>
    <w:rsid w:val="00A7223B"/>
    <w:rsid w:val="00A72D52"/>
    <w:rsid w:val="00A73774"/>
    <w:rsid w:val="00A73E23"/>
    <w:rsid w:val="00A75148"/>
    <w:rsid w:val="00A762A2"/>
    <w:rsid w:val="00A76999"/>
    <w:rsid w:val="00A7780D"/>
    <w:rsid w:val="00A80658"/>
    <w:rsid w:val="00A82FDE"/>
    <w:rsid w:val="00A84137"/>
    <w:rsid w:val="00A8488D"/>
    <w:rsid w:val="00A8598B"/>
    <w:rsid w:val="00A85E25"/>
    <w:rsid w:val="00A86B9A"/>
    <w:rsid w:val="00A86D95"/>
    <w:rsid w:val="00A87839"/>
    <w:rsid w:val="00A90312"/>
    <w:rsid w:val="00A90533"/>
    <w:rsid w:val="00A905D4"/>
    <w:rsid w:val="00A90B9A"/>
    <w:rsid w:val="00A90DDF"/>
    <w:rsid w:val="00A91577"/>
    <w:rsid w:val="00A919FB"/>
    <w:rsid w:val="00A91D25"/>
    <w:rsid w:val="00A92893"/>
    <w:rsid w:val="00A92E5C"/>
    <w:rsid w:val="00A93A72"/>
    <w:rsid w:val="00A93AAC"/>
    <w:rsid w:val="00A93D5C"/>
    <w:rsid w:val="00A953A1"/>
    <w:rsid w:val="00A95C36"/>
    <w:rsid w:val="00A95D10"/>
    <w:rsid w:val="00A979CF"/>
    <w:rsid w:val="00AA16D2"/>
    <w:rsid w:val="00AA186B"/>
    <w:rsid w:val="00AA1E3C"/>
    <w:rsid w:val="00AA51F1"/>
    <w:rsid w:val="00AA5443"/>
    <w:rsid w:val="00AA5FCA"/>
    <w:rsid w:val="00AA6654"/>
    <w:rsid w:val="00AA791D"/>
    <w:rsid w:val="00AA7990"/>
    <w:rsid w:val="00AB01FD"/>
    <w:rsid w:val="00AB10BA"/>
    <w:rsid w:val="00AB245A"/>
    <w:rsid w:val="00AB3430"/>
    <w:rsid w:val="00AB3E58"/>
    <w:rsid w:val="00AB4247"/>
    <w:rsid w:val="00AB429B"/>
    <w:rsid w:val="00AB5D64"/>
    <w:rsid w:val="00AB64EC"/>
    <w:rsid w:val="00AB6CE2"/>
    <w:rsid w:val="00AB7630"/>
    <w:rsid w:val="00AB7F24"/>
    <w:rsid w:val="00AC104B"/>
    <w:rsid w:val="00AC1439"/>
    <w:rsid w:val="00AC1F58"/>
    <w:rsid w:val="00AC25F0"/>
    <w:rsid w:val="00AC4B55"/>
    <w:rsid w:val="00AC6200"/>
    <w:rsid w:val="00AC63DD"/>
    <w:rsid w:val="00AC6847"/>
    <w:rsid w:val="00AC7669"/>
    <w:rsid w:val="00AC76B8"/>
    <w:rsid w:val="00AD05B7"/>
    <w:rsid w:val="00AD0639"/>
    <w:rsid w:val="00AD0A4B"/>
    <w:rsid w:val="00AD11BD"/>
    <w:rsid w:val="00AD14B2"/>
    <w:rsid w:val="00AD1540"/>
    <w:rsid w:val="00AD2A30"/>
    <w:rsid w:val="00AD37E4"/>
    <w:rsid w:val="00AD42F9"/>
    <w:rsid w:val="00AD4638"/>
    <w:rsid w:val="00AD7E89"/>
    <w:rsid w:val="00AE0627"/>
    <w:rsid w:val="00AE0B3C"/>
    <w:rsid w:val="00AE0B82"/>
    <w:rsid w:val="00AE105D"/>
    <w:rsid w:val="00AE199E"/>
    <w:rsid w:val="00AE2351"/>
    <w:rsid w:val="00AE3067"/>
    <w:rsid w:val="00AE38B9"/>
    <w:rsid w:val="00AE3E93"/>
    <w:rsid w:val="00AE3F51"/>
    <w:rsid w:val="00AE5603"/>
    <w:rsid w:val="00AE5AE6"/>
    <w:rsid w:val="00AE686D"/>
    <w:rsid w:val="00AE7B5C"/>
    <w:rsid w:val="00AF06E8"/>
    <w:rsid w:val="00AF09B1"/>
    <w:rsid w:val="00AF17CD"/>
    <w:rsid w:val="00AF36D6"/>
    <w:rsid w:val="00AF3B94"/>
    <w:rsid w:val="00AF4DB8"/>
    <w:rsid w:val="00AF6635"/>
    <w:rsid w:val="00AF69CE"/>
    <w:rsid w:val="00B00695"/>
    <w:rsid w:val="00B01452"/>
    <w:rsid w:val="00B01BD0"/>
    <w:rsid w:val="00B022A3"/>
    <w:rsid w:val="00B02A7B"/>
    <w:rsid w:val="00B04038"/>
    <w:rsid w:val="00B04CC7"/>
    <w:rsid w:val="00B05702"/>
    <w:rsid w:val="00B06DBA"/>
    <w:rsid w:val="00B0754B"/>
    <w:rsid w:val="00B112FF"/>
    <w:rsid w:val="00B11CC6"/>
    <w:rsid w:val="00B136F8"/>
    <w:rsid w:val="00B13E03"/>
    <w:rsid w:val="00B14D00"/>
    <w:rsid w:val="00B16345"/>
    <w:rsid w:val="00B17366"/>
    <w:rsid w:val="00B17841"/>
    <w:rsid w:val="00B1789E"/>
    <w:rsid w:val="00B208B9"/>
    <w:rsid w:val="00B214AF"/>
    <w:rsid w:val="00B21518"/>
    <w:rsid w:val="00B22644"/>
    <w:rsid w:val="00B22B21"/>
    <w:rsid w:val="00B22C55"/>
    <w:rsid w:val="00B23EC1"/>
    <w:rsid w:val="00B24371"/>
    <w:rsid w:val="00B24938"/>
    <w:rsid w:val="00B25838"/>
    <w:rsid w:val="00B2598C"/>
    <w:rsid w:val="00B26CC8"/>
    <w:rsid w:val="00B276EE"/>
    <w:rsid w:val="00B30597"/>
    <w:rsid w:val="00B30E1B"/>
    <w:rsid w:val="00B32A45"/>
    <w:rsid w:val="00B32DBB"/>
    <w:rsid w:val="00B33350"/>
    <w:rsid w:val="00B33FC9"/>
    <w:rsid w:val="00B3412B"/>
    <w:rsid w:val="00B36045"/>
    <w:rsid w:val="00B36F1C"/>
    <w:rsid w:val="00B3721E"/>
    <w:rsid w:val="00B373F0"/>
    <w:rsid w:val="00B373FF"/>
    <w:rsid w:val="00B40C27"/>
    <w:rsid w:val="00B4218B"/>
    <w:rsid w:val="00B43D86"/>
    <w:rsid w:val="00B4446C"/>
    <w:rsid w:val="00B447FF"/>
    <w:rsid w:val="00B4496B"/>
    <w:rsid w:val="00B46D32"/>
    <w:rsid w:val="00B47718"/>
    <w:rsid w:val="00B47EFA"/>
    <w:rsid w:val="00B501E6"/>
    <w:rsid w:val="00B509B6"/>
    <w:rsid w:val="00B51CF0"/>
    <w:rsid w:val="00B51E85"/>
    <w:rsid w:val="00B5288D"/>
    <w:rsid w:val="00B53813"/>
    <w:rsid w:val="00B53E27"/>
    <w:rsid w:val="00B53FBE"/>
    <w:rsid w:val="00B56221"/>
    <w:rsid w:val="00B56C23"/>
    <w:rsid w:val="00B577C8"/>
    <w:rsid w:val="00B57FA2"/>
    <w:rsid w:val="00B603B7"/>
    <w:rsid w:val="00B61607"/>
    <w:rsid w:val="00B618FC"/>
    <w:rsid w:val="00B6260D"/>
    <w:rsid w:val="00B65F1C"/>
    <w:rsid w:val="00B66817"/>
    <w:rsid w:val="00B674A6"/>
    <w:rsid w:val="00B67DCC"/>
    <w:rsid w:val="00B702C5"/>
    <w:rsid w:val="00B712C7"/>
    <w:rsid w:val="00B71E69"/>
    <w:rsid w:val="00B72E42"/>
    <w:rsid w:val="00B74722"/>
    <w:rsid w:val="00B74BDE"/>
    <w:rsid w:val="00B74D3C"/>
    <w:rsid w:val="00B74F61"/>
    <w:rsid w:val="00B75EE0"/>
    <w:rsid w:val="00B75F7C"/>
    <w:rsid w:val="00B76E66"/>
    <w:rsid w:val="00B76FD9"/>
    <w:rsid w:val="00B779CE"/>
    <w:rsid w:val="00B80728"/>
    <w:rsid w:val="00B81178"/>
    <w:rsid w:val="00B81F31"/>
    <w:rsid w:val="00B8215B"/>
    <w:rsid w:val="00B827BB"/>
    <w:rsid w:val="00B82A10"/>
    <w:rsid w:val="00B8403A"/>
    <w:rsid w:val="00B843EC"/>
    <w:rsid w:val="00B84587"/>
    <w:rsid w:val="00B84FA9"/>
    <w:rsid w:val="00B8525B"/>
    <w:rsid w:val="00B852CD"/>
    <w:rsid w:val="00B87765"/>
    <w:rsid w:val="00B87F58"/>
    <w:rsid w:val="00B901F7"/>
    <w:rsid w:val="00B9022E"/>
    <w:rsid w:val="00B907D1"/>
    <w:rsid w:val="00B908CD"/>
    <w:rsid w:val="00B91057"/>
    <w:rsid w:val="00B91C29"/>
    <w:rsid w:val="00B92706"/>
    <w:rsid w:val="00B9283F"/>
    <w:rsid w:val="00B93FCC"/>
    <w:rsid w:val="00B9594D"/>
    <w:rsid w:val="00BA148C"/>
    <w:rsid w:val="00BA1CFF"/>
    <w:rsid w:val="00BA2202"/>
    <w:rsid w:val="00BA23C8"/>
    <w:rsid w:val="00BA495A"/>
    <w:rsid w:val="00BA4CF6"/>
    <w:rsid w:val="00BA55DE"/>
    <w:rsid w:val="00BA5D1C"/>
    <w:rsid w:val="00BA6357"/>
    <w:rsid w:val="00BA64DB"/>
    <w:rsid w:val="00BA71E6"/>
    <w:rsid w:val="00BB03D4"/>
    <w:rsid w:val="00BB08DB"/>
    <w:rsid w:val="00BB1855"/>
    <w:rsid w:val="00BB18B4"/>
    <w:rsid w:val="00BB23DC"/>
    <w:rsid w:val="00BB275F"/>
    <w:rsid w:val="00BB281D"/>
    <w:rsid w:val="00BB2C25"/>
    <w:rsid w:val="00BB31A3"/>
    <w:rsid w:val="00BB35C5"/>
    <w:rsid w:val="00BB3B04"/>
    <w:rsid w:val="00BC0526"/>
    <w:rsid w:val="00BC0BD7"/>
    <w:rsid w:val="00BC15D7"/>
    <w:rsid w:val="00BC2854"/>
    <w:rsid w:val="00BC35A9"/>
    <w:rsid w:val="00BC3A2B"/>
    <w:rsid w:val="00BC3AB9"/>
    <w:rsid w:val="00BC4632"/>
    <w:rsid w:val="00BC4734"/>
    <w:rsid w:val="00BC4E77"/>
    <w:rsid w:val="00BC6021"/>
    <w:rsid w:val="00BC6BBF"/>
    <w:rsid w:val="00BD0CB2"/>
    <w:rsid w:val="00BD12C1"/>
    <w:rsid w:val="00BD1CB8"/>
    <w:rsid w:val="00BD1FCE"/>
    <w:rsid w:val="00BD292C"/>
    <w:rsid w:val="00BD2E3F"/>
    <w:rsid w:val="00BD364F"/>
    <w:rsid w:val="00BD4E7E"/>
    <w:rsid w:val="00BD5C7F"/>
    <w:rsid w:val="00BD7D3F"/>
    <w:rsid w:val="00BE0369"/>
    <w:rsid w:val="00BE2249"/>
    <w:rsid w:val="00BE4EBF"/>
    <w:rsid w:val="00BE5A8F"/>
    <w:rsid w:val="00BE6422"/>
    <w:rsid w:val="00BF0F0D"/>
    <w:rsid w:val="00BF36A1"/>
    <w:rsid w:val="00BF419B"/>
    <w:rsid w:val="00BF472A"/>
    <w:rsid w:val="00BF6A1A"/>
    <w:rsid w:val="00BF6C0C"/>
    <w:rsid w:val="00BF70D5"/>
    <w:rsid w:val="00BF7A88"/>
    <w:rsid w:val="00BF7D40"/>
    <w:rsid w:val="00BF7E2B"/>
    <w:rsid w:val="00C00ADC"/>
    <w:rsid w:val="00C0100D"/>
    <w:rsid w:val="00C01118"/>
    <w:rsid w:val="00C03AC1"/>
    <w:rsid w:val="00C058DB"/>
    <w:rsid w:val="00C05C1E"/>
    <w:rsid w:val="00C0698A"/>
    <w:rsid w:val="00C06C48"/>
    <w:rsid w:val="00C105F8"/>
    <w:rsid w:val="00C10A1A"/>
    <w:rsid w:val="00C11518"/>
    <w:rsid w:val="00C13BD0"/>
    <w:rsid w:val="00C13D93"/>
    <w:rsid w:val="00C15C36"/>
    <w:rsid w:val="00C162D4"/>
    <w:rsid w:val="00C1737D"/>
    <w:rsid w:val="00C175C1"/>
    <w:rsid w:val="00C20A64"/>
    <w:rsid w:val="00C2290F"/>
    <w:rsid w:val="00C22FBD"/>
    <w:rsid w:val="00C235FB"/>
    <w:rsid w:val="00C24F86"/>
    <w:rsid w:val="00C269F2"/>
    <w:rsid w:val="00C27164"/>
    <w:rsid w:val="00C279CA"/>
    <w:rsid w:val="00C30253"/>
    <w:rsid w:val="00C31578"/>
    <w:rsid w:val="00C3217B"/>
    <w:rsid w:val="00C32611"/>
    <w:rsid w:val="00C34A68"/>
    <w:rsid w:val="00C35C22"/>
    <w:rsid w:val="00C3674E"/>
    <w:rsid w:val="00C36BE3"/>
    <w:rsid w:val="00C370A6"/>
    <w:rsid w:val="00C370E2"/>
    <w:rsid w:val="00C40157"/>
    <w:rsid w:val="00C408D9"/>
    <w:rsid w:val="00C40D8C"/>
    <w:rsid w:val="00C40FF2"/>
    <w:rsid w:val="00C4276B"/>
    <w:rsid w:val="00C43459"/>
    <w:rsid w:val="00C4372E"/>
    <w:rsid w:val="00C443D6"/>
    <w:rsid w:val="00C452E3"/>
    <w:rsid w:val="00C453A4"/>
    <w:rsid w:val="00C47231"/>
    <w:rsid w:val="00C47793"/>
    <w:rsid w:val="00C47BB9"/>
    <w:rsid w:val="00C47FD3"/>
    <w:rsid w:val="00C517C0"/>
    <w:rsid w:val="00C51973"/>
    <w:rsid w:val="00C53297"/>
    <w:rsid w:val="00C53FBF"/>
    <w:rsid w:val="00C540FA"/>
    <w:rsid w:val="00C5414D"/>
    <w:rsid w:val="00C54561"/>
    <w:rsid w:val="00C54CFB"/>
    <w:rsid w:val="00C55A4A"/>
    <w:rsid w:val="00C55C1C"/>
    <w:rsid w:val="00C55F82"/>
    <w:rsid w:val="00C56365"/>
    <w:rsid w:val="00C5714B"/>
    <w:rsid w:val="00C603B2"/>
    <w:rsid w:val="00C60435"/>
    <w:rsid w:val="00C63ACE"/>
    <w:rsid w:val="00C63B1F"/>
    <w:rsid w:val="00C65854"/>
    <w:rsid w:val="00C66E93"/>
    <w:rsid w:val="00C67E10"/>
    <w:rsid w:val="00C71D7C"/>
    <w:rsid w:val="00C73238"/>
    <w:rsid w:val="00C73661"/>
    <w:rsid w:val="00C7390E"/>
    <w:rsid w:val="00C744AA"/>
    <w:rsid w:val="00C75294"/>
    <w:rsid w:val="00C76966"/>
    <w:rsid w:val="00C772A2"/>
    <w:rsid w:val="00C77A19"/>
    <w:rsid w:val="00C807B3"/>
    <w:rsid w:val="00C824E1"/>
    <w:rsid w:val="00C826D6"/>
    <w:rsid w:val="00C85068"/>
    <w:rsid w:val="00C85DA3"/>
    <w:rsid w:val="00C86675"/>
    <w:rsid w:val="00C87889"/>
    <w:rsid w:val="00C87ABC"/>
    <w:rsid w:val="00C87AFE"/>
    <w:rsid w:val="00C907F4"/>
    <w:rsid w:val="00C91265"/>
    <w:rsid w:val="00C91CC4"/>
    <w:rsid w:val="00C926F8"/>
    <w:rsid w:val="00C9311F"/>
    <w:rsid w:val="00CA0B5A"/>
    <w:rsid w:val="00CA1029"/>
    <w:rsid w:val="00CA1893"/>
    <w:rsid w:val="00CA1B27"/>
    <w:rsid w:val="00CA21DF"/>
    <w:rsid w:val="00CA2970"/>
    <w:rsid w:val="00CA4E43"/>
    <w:rsid w:val="00CA51AC"/>
    <w:rsid w:val="00CA5BBC"/>
    <w:rsid w:val="00CA68DD"/>
    <w:rsid w:val="00CA7FA7"/>
    <w:rsid w:val="00CB11AC"/>
    <w:rsid w:val="00CB12B0"/>
    <w:rsid w:val="00CB7F96"/>
    <w:rsid w:val="00CC0D40"/>
    <w:rsid w:val="00CC0EA9"/>
    <w:rsid w:val="00CC10A5"/>
    <w:rsid w:val="00CC1A7F"/>
    <w:rsid w:val="00CC2514"/>
    <w:rsid w:val="00CC2975"/>
    <w:rsid w:val="00CC32B6"/>
    <w:rsid w:val="00CC4EFF"/>
    <w:rsid w:val="00CC5585"/>
    <w:rsid w:val="00CC59F0"/>
    <w:rsid w:val="00CC61AA"/>
    <w:rsid w:val="00CC782D"/>
    <w:rsid w:val="00CD058D"/>
    <w:rsid w:val="00CD111F"/>
    <w:rsid w:val="00CD1200"/>
    <w:rsid w:val="00CD137D"/>
    <w:rsid w:val="00CD31D3"/>
    <w:rsid w:val="00CD48C4"/>
    <w:rsid w:val="00CD4A17"/>
    <w:rsid w:val="00CD4A91"/>
    <w:rsid w:val="00CD58E7"/>
    <w:rsid w:val="00CD59DF"/>
    <w:rsid w:val="00CD5F60"/>
    <w:rsid w:val="00CD6562"/>
    <w:rsid w:val="00CD78A4"/>
    <w:rsid w:val="00CD7AF7"/>
    <w:rsid w:val="00CE0563"/>
    <w:rsid w:val="00CE083A"/>
    <w:rsid w:val="00CE1193"/>
    <w:rsid w:val="00CE13C7"/>
    <w:rsid w:val="00CE25BB"/>
    <w:rsid w:val="00CE28EE"/>
    <w:rsid w:val="00CE3734"/>
    <w:rsid w:val="00CE3839"/>
    <w:rsid w:val="00CE3AE3"/>
    <w:rsid w:val="00CE3E35"/>
    <w:rsid w:val="00CE6F25"/>
    <w:rsid w:val="00CF06A3"/>
    <w:rsid w:val="00CF3CA8"/>
    <w:rsid w:val="00CF428C"/>
    <w:rsid w:val="00CF7367"/>
    <w:rsid w:val="00CF790E"/>
    <w:rsid w:val="00D005BF"/>
    <w:rsid w:val="00D01443"/>
    <w:rsid w:val="00D01488"/>
    <w:rsid w:val="00D01900"/>
    <w:rsid w:val="00D020F7"/>
    <w:rsid w:val="00D0256D"/>
    <w:rsid w:val="00D0279E"/>
    <w:rsid w:val="00D02C52"/>
    <w:rsid w:val="00D03183"/>
    <w:rsid w:val="00D03E61"/>
    <w:rsid w:val="00D0453C"/>
    <w:rsid w:val="00D050A9"/>
    <w:rsid w:val="00D052BF"/>
    <w:rsid w:val="00D05419"/>
    <w:rsid w:val="00D05BE4"/>
    <w:rsid w:val="00D06D3C"/>
    <w:rsid w:val="00D07BF0"/>
    <w:rsid w:val="00D07CF8"/>
    <w:rsid w:val="00D10171"/>
    <w:rsid w:val="00D1073B"/>
    <w:rsid w:val="00D10F71"/>
    <w:rsid w:val="00D110C9"/>
    <w:rsid w:val="00D1129A"/>
    <w:rsid w:val="00D1137C"/>
    <w:rsid w:val="00D12F7B"/>
    <w:rsid w:val="00D1508E"/>
    <w:rsid w:val="00D153FA"/>
    <w:rsid w:val="00D15514"/>
    <w:rsid w:val="00D157B9"/>
    <w:rsid w:val="00D15D86"/>
    <w:rsid w:val="00D160C8"/>
    <w:rsid w:val="00D170FD"/>
    <w:rsid w:val="00D17508"/>
    <w:rsid w:val="00D17DD8"/>
    <w:rsid w:val="00D209E1"/>
    <w:rsid w:val="00D22E0E"/>
    <w:rsid w:val="00D23595"/>
    <w:rsid w:val="00D23851"/>
    <w:rsid w:val="00D242FB"/>
    <w:rsid w:val="00D24B78"/>
    <w:rsid w:val="00D25477"/>
    <w:rsid w:val="00D2614C"/>
    <w:rsid w:val="00D27E6A"/>
    <w:rsid w:val="00D311F5"/>
    <w:rsid w:val="00D31FCB"/>
    <w:rsid w:val="00D3224B"/>
    <w:rsid w:val="00D3243E"/>
    <w:rsid w:val="00D3269C"/>
    <w:rsid w:val="00D32D87"/>
    <w:rsid w:val="00D331D4"/>
    <w:rsid w:val="00D33A0A"/>
    <w:rsid w:val="00D35FAB"/>
    <w:rsid w:val="00D362DA"/>
    <w:rsid w:val="00D36A18"/>
    <w:rsid w:val="00D3773B"/>
    <w:rsid w:val="00D3785B"/>
    <w:rsid w:val="00D41F9B"/>
    <w:rsid w:val="00D42862"/>
    <w:rsid w:val="00D43030"/>
    <w:rsid w:val="00D437FE"/>
    <w:rsid w:val="00D43F35"/>
    <w:rsid w:val="00D4560E"/>
    <w:rsid w:val="00D45792"/>
    <w:rsid w:val="00D47BC1"/>
    <w:rsid w:val="00D518C8"/>
    <w:rsid w:val="00D51C5D"/>
    <w:rsid w:val="00D520AB"/>
    <w:rsid w:val="00D545A2"/>
    <w:rsid w:val="00D55CC2"/>
    <w:rsid w:val="00D55E77"/>
    <w:rsid w:val="00D56E79"/>
    <w:rsid w:val="00D578E6"/>
    <w:rsid w:val="00D60866"/>
    <w:rsid w:val="00D62DA6"/>
    <w:rsid w:val="00D636EA"/>
    <w:rsid w:val="00D640AF"/>
    <w:rsid w:val="00D65199"/>
    <w:rsid w:val="00D67C70"/>
    <w:rsid w:val="00D67F8D"/>
    <w:rsid w:val="00D67FB8"/>
    <w:rsid w:val="00D7159E"/>
    <w:rsid w:val="00D72024"/>
    <w:rsid w:val="00D721E0"/>
    <w:rsid w:val="00D72555"/>
    <w:rsid w:val="00D72576"/>
    <w:rsid w:val="00D72E2F"/>
    <w:rsid w:val="00D73831"/>
    <w:rsid w:val="00D73E8A"/>
    <w:rsid w:val="00D73FD1"/>
    <w:rsid w:val="00D746FD"/>
    <w:rsid w:val="00D750A8"/>
    <w:rsid w:val="00D7745A"/>
    <w:rsid w:val="00D80D33"/>
    <w:rsid w:val="00D81B04"/>
    <w:rsid w:val="00D84496"/>
    <w:rsid w:val="00D8516A"/>
    <w:rsid w:val="00D8552B"/>
    <w:rsid w:val="00D85BF5"/>
    <w:rsid w:val="00D85D16"/>
    <w:rsid w:val="00D8637C"/>
    <w:rsid w:val="00D87420"/>
    <w:rsid w:val="00D87B8A"/>
    <w:rsid w:val="00D90E26"/>
    <w:rsid w:val="00D90F22"/>
    <w:rsid w:val="00D91AA2"/>
    <w:rsid w:val="00D91DF3"/>
    <w:rsid w:val="00D92554"/>
    <w:rsid w:val="00D936D7"/>
    <w:rsid w:val="00D937FC"/>
    <w:rsid w:val="00D93BE3"/>
    <w:rsid w:val="00D940CF"/>
    <w:rsid w:val="00D940F2"/>
    <w:rsid w:val="00D94860"/>
    <w:rsid w:val="00D949EF"/>
    <w:rsid w:val="00D94D2C"/>
    <w:rsid w:val="00D95A15"/>
    <w:rsid w:val="00D95D2A"/>
    <w:rsid w:val="00D96416"/>
    <w:rsid w:val="00D964F0"/>
    <w:rsid w:val="00D97F9F"/>
    <w:rsid w:val="00DA0127"/>
    <w:rsid w:val="00DA2A31"/>
    <w:rsid w:val="00DA339E"/>
    <w:rsid w:val="00DA6536"/>
    <w:rsid w:val="00DA669F"/>
    <w:rsid w:val="00DA74AF"/>
    <w:rsid w:val="00DA7C57"/>
    <w:rsid w:val="00DB0002"/>
    <w:rsid w:val="00DB22D4"/>
    <w:rsid w:val="00DB29A8"/>
    <w:rsid w:val="00DB31E3"/>
    <w:rsid w:val="00DB31FB"/>
    <w:rsid w:val="00DB3A6E"/>
    <w:rsid w:val="00DB45A6"/>
    <w:rsid w:val="00DB48F8"/>
    <w:rsid w:val="00DB552E"/>
    <w:rsid w:val="00DB5765"/>
    <w:rsid w:val="00DB5EAA"/>
    <w:rsid w:val="00DB637E"/>
    <w:rsid w:val="00DB7458"/>
    <w:rsid w:val="00DC0071"/>
    <w:rsid w:val="00DC0709"/>
    <w:rsid w:val="00DC0D20"/>
    <w:rsid w:val="00DC16C9"/>
    <w:rsid w:val="00DC2804"/>
    <w:rsid w:val="00DC46D3"/>
    <w:rsid w:val="00DC4EB1"/>
    <w:rsid w:val="00DC623B"/>
    <w:rsid w:val="00DC625E"/>
    <w:rsid w:val="00DC62E3"/>
    <w:rsid w:val="00DC633C"/>
    <w:rsid w:val="00DC6FDD"/>
    <w:rsid w:val="00DC7433"/>
    <w:rsid w:val="00DC74C0"/>
    <w:rsid w:val="00DC77FF"/>
    <w:rsid w:val="00DD02D3"/>
    <w:rsid w:val="00DD1523"/>
    <w:rsid w:val="00DD1A2D"/>
    <w:rsid w:val="00DD1CE9"/>
    <w:rsid w:val="00DD1E5E"/>
    <w:rsid w:val="00DD2178"/>
    <w:rsid w:val="00DD2B2F"/>
    <w:rsid w:val="00DD4C73"/>
    <w:rsid w:val="00DD52FD"/>
    <w:rsid w:val="00DE03D0"/>
    <w:rsid w:val="00DE216A"/>
    <w:rsid w:val="00DE3BD5"/>
    <w:rsid w:val="00DE3EAD"/>
    <w:rsid w:val="00DE47AD"/>
    <w:rsid w:val="00DE5ACC"/>
    <w:rsid w:val="00DE611C"/>
    <w:rsid w:val="00DE64E1"/>
    <w:rsid w:val="00DE6876"/>
    <w:rsid w:val="00DE6D6D"/>
    <w:rsid w:val="00DE798E"/>
    <w:rsid w:val="00DF0518"/>
    <w:rsid w:val="00DF1147"/>
    <w:rsid w:val="00DF1B56"/>
    <w:rsid w:val="00DF2685"/>
    <w:rsid w:val="00DF277F"/>
    <w:rsid w:val="00DF51AF"/>
    <w:rsid w:val="00DF75BE"/>
    <w:rsid w:val="00DF77C5"/>
    <w:rsid w:val="00DF78AC"/>
    <w:rsid w:val="00E001DA"/>
    <w:rsid w:val="00E00A91"/>
    <w:rsid w:val="00E0137A"/>
    <w:rsid w:val="00E0255D"/>
    <w:rsid w:val="00E026A0"/>
    <w:rsid w:val="00E038AF"/>
    <w:rsid w:val="00E04417"/>
    <w:rsid w:val="00E0445F"/>
    <w:rsid w:val="00E04919"/>
    <w:rsid w:val="00E04CF2"/>
    <w:rsid w:val="00E0583D"/>
    <w:rsid w:val="00E06258"/>
    <w:rsid w:val="00E06283"/>
    <w:rsid w:val="00E078A6"/>
    <w:rsid w:val="00E07C06"/>
    <w:rsid w:val="00E10D28"/>
    <w:rsid w:val="00E11C8C"/>
    <w:rsid w:val="00E1336C"/>
    <w:rsid w:val="00E13D73"/>
    <w:rsid w:val="00E14555"/>
    <w:rsid w:val="00E1463D"/>
    <w:rsid w:val="00E149EE"/>
    <w:rsid w:val="00E1539C"/>
    <w:rsid w:val="00E1581F"/>
    <w:rsid w:val="00E15A74"/>
    <w:rsid w:val="00E17E69"/>
    <w:rsid w:val="00E205F7"/>
    <w:rsid w:val="00E20EF7"/>
    <w:rsid w:val="00E22EBE"/>
    <w:rsid w:val="00E230E6"/>
    <w:rsid w:val="00E24AAA"/>
    <w:rsid w:val="00E254E1"/>
    <w:rsid w:val="00E25530"/>
    <w:rsid w:val="00E2712D"/>
    <w:rsid w:val="00E27369"/>
    <w:rsid w:val="00E276E7"/>
    <w:rsid w:val="00E30105"/>
    <w:rsid w:val="00E3045F"/>
    <w:rsid w:val="00E307BC"/>
    <w:rsid w:val="00E3107D"/>
    <w:rsid w:val="00E314B5"/>
    <w:rsid w:val="00E32034"/>
    <w:rsid w:val="00E324C3"/>
    <w:rsid w:val="00E32DAF"/>
    <w:rsid w:val="00E32E6D"/>
    <w:rsid w:val="00E33222"/>
    <w:rsid w:val="00E33273"/>
    <w:rsid w:val="00E332B8"/>
    <w:rsid w:val="00E33552"/>
    <w:rsid w:val="00E340F5"/>
    <w:rsid w:val="00E34207"/>
    <w:rsid w:val="00E35450"/>
    <w:rsid w:val="00E373B2"/>
    <w:rsid w:val="00E3782B"/>
    <w:rsid w:val="00E37878"/>
    <w:rsid w:val="00E379C5"/>
    <w:rsid w:val="00E4092B"/>
    <w:rsid w:val="00E4168C"/>
    <w:rsid w:val="00E41731"/>
    <w:rsid w:val="00E41A6B"/>
    <w:rsid w:val="00E42765"/>
    <w:rsid w:val="00E42866"/>
    <w:rsid w:val="00E43CD8"/>
    <w:rsid w:val="00E44649"/>
    <w:rsid w:val="00E45A34"/>
    <w:rsid w:val="00E463FB"/>
    <w:rsid w:val="00E471B7"/>
    <w:rsid w:val="00E51840"/>
    <w:rsid w:val="00E529D9"/>
    <w:rsid w:val="00E531BC"/>
    <w:rsid w:val="00E534A9"/>
    <w:rsid w:val="00E539E4"/>
    <w:rsid w:val="00E53B7F"/>
    <w:rsid w:val="00E53ED9"/>
    <w:rsid w:val="00E5404D"/>
    <w:rsid w:val="00E54484"/>
    <w:rsid w:val="00E56015"/>
    <w:rsid w:val="00E5784D"/>
    <w:rsid w:val="00E57BF6"/>
    <w:rsid w:val="00E57E03"/>
    <w:rsid w:val="00E60569"/>
    <w:rsid w:val="00E61224"/>
    <w:rsid w:val="00E61484"/>
    <w:rsid w:val="00E62933"/>
    <w:rsid w:val="00E62F47"/>
    <w:rsid w:val="00E64CF8"/>
    <w:rsid w:val="00E65470"/>
    <w:rsid w:val="00E65F94"/>
    <w:rsid w:val="00E660A4"/>
    <w:rsid w:val="00E66290"/>
    <w:rsid w:val="00E66A14"/>
    <w:rsid w:val="00E6703C"/>
    <w:rsid w:val="00E67203"/>
    <w:rsid w:val="00E6728A"/>
    <w:rsid w:val="00E674D3"/>
    <w:rsid w:val="00E6788B"/>
    <w:rsid w:val="00E67FFB"/>
    <w:rsid w:val="00E7049C"/>
    <w:rsid w:val="00E70775"/>
    <w:rsid w:val="00E710EA"/>
    <w:rsid w:val="00E719E1"/>
    <w:rsid w:val="00E71E23"/>
    <w:rsid w:val="00E720D3"/>
    <w:rsid w:val="00E72921"/>
    <w:rsid w:val="00E72DC2"/>
    <w:rsid w:val="00E74861"/>
    <w:rsid w:val="00E74D2E"/>
    <w:rsid w:val="00E7557E"/>
    <w:rsid w:val="00E7633A"/>
    <w:rsid w:val="00E773ED"/>
    <w:rsid w:val="00E77797"/>
    <w:rsid w:val="00E82468"/>
    <w:rsid w:val="00E83924"/>
    <w:rsid w:val="00E85F4F"/>
    <w:rsid w:val="00E86EBB"/>
    <w:rsid w:val="00E86ECD"/>
    <w:rsid w:val="00E872B7"/>
    <w:rsid w:val="00E92CB0"/>
    <w:rsid w:val="00E92D4E"/>
    <w:rsid w:val="00E92FBC"/>
    <w:rsid w:val="00E93E4E"/>
    <w:rsid w:val="00E946B3"/>
    <w:rsid w:val="00E95391"/>
    <w:rsid w:val="00E9553C"/>
    <w:rsid w:val="00E961BE"/>
    <w:rsid w:val="00E96C78"/>
    <w:rsid w:val="00E97A41"/>
    <w:rsid w:val="00E97DA1"/>
    <w:rsid w:val="00EA07F5"/>
    <w:rsid w:val="00EA1632"/>
    <w:rsid w:val="00EA17AE"/>
    <w:rsid w:val="00EA3303"/>
    <w:rsid w:val="00EA3C14"/>
    <w:rsid w:val="00EA45EB"/>
    <w:rsid w:val="00EA4AEA"/>
    <w:rsid w:val="00EA4DCD"/>
    <w:rsid w:val="00EA4E1C"/>
    <w:rsid w:val="00EA540F"/>
    <w:rsid w:val="00EA5734"/>
    <w:rsid w:val="00EA5A04"/>
    <w:rsid w:val="00EA5DEE"/>
    <w:rsid w:val="00EA648F"/>
    <w:rsid w:val="00EA64D1"/>
    <w:rsid w:val="00EA6536"/>
    <w:rsid w:val="00EA6B18"/>
    <w:rsid w:val="00EB058A"/>
    <w:rsid w:val="00EB077F"/>
    <w:rsid w:val="00EB08D2"/>
    <w:rsid w:val="00EB14AF"/>
    <w:rsid w:val="00EB1718"/>
    <w:rsid w:val="00EB1963"/>
    <w:rsid w:val="00EB2A50"/>
    <w:rsid w:val="00EB6B2D"/>
    <w:rsid w:val="00EB6C96"/>
    <w:rsid w:val="00EB756A"/>
    <w:rsid w:val="00EC03EB"/>
    <w:rsid w:val="00EC0A51"/>
    <w:rsid w:val="00EC1E61"/>
    <w:rsid w:val="00EC21F7"/>
    <w:rsid w:val="00EC46E3"/>
    <w:rsid w:val="00EC4AB1"/>
    <w:rsid w:val="00EC57EB"/>
    <w:rsid w:val="00EC615F"/>
    <w:rsid w:val="00EC7B0F"/>
    <w:rsid w:val="00ED0347"/>
    <w:rsid w:val="00ED0BAE"/>
    <w:rsid w:val="00ED1D58"/>
    <w:rsid w:val="00ED4686"/>
    <w:rsid w:val="00ED480A"/>
    <w:rsid w:val="00ED6C6D"/>
    <w:rsid w:val="00ED6E70"/>
    <w:rsid w:val="00ED71B6"/>
    <w:rsid w:val="00ED7278"/>
    <w:rsid w:val="00EE1028"/>
    <w:rsid w:val="00EE1CD7"/>
    <w:rsid w:val="00EE3007"/>
    <w:rsid w:val="00EE311F"/>
    <w:rsid w:val="00EE36CA"/>
    <w:rsid w:val="00EE376F"/>
    <w:rsid w:val="00EE385C"/>
    <w:rsid w:val="00EE521E"/>
    <w:rsid w:val="00EE5723"/>
    <w:rsid w:val="00EE7B33"/>
    <w:rsid w:val="00EF1A6F"/>
    <w:rsid w:val="00EF2897"/>
    <w:rsid w:val="00EF2A3A"/>
    <w:rsid w:val="00EF35F8"/>
    <w:rsid w:val="00EF3B98"/>
    <w:rsid w:val="00EF42F6"/>
    <w:rsid w:val="00EF6E04"/>
    <w:rsid w:val="00EF7867"/>
    <w:rsid w:val="00F01436"/>
    <w:rsid w:val="00F01C93"/>
    <w:rsid w:val="00F01E24"/>
    <w:rsid w:val="00F03F57"/>
    <w:rsid w:val="00F04EA0"/>
    <w:rsid w:val="00F05416"/>
    <w:rsid w:val="00F05E52"/>
    <w:rsid w:val="00F06EC3"/>
    <w:rsid w:val="00F07453"/>
    <w:rsid w:val="00F106D1"/>
    <w:rsid w:val="00F1142F"/>
    <w:rsid w:val="00F11EDA"/>
    <w:rsid w:val="00F12FB5"/>
    <w:rsid w:val="00F14196"/>
    <w:rsid w:val="00F14559"/>
    <w:rsid w:val="00F1570A"/>
    <w:rsid w:val="00F20AAB"/>
    <w:rsid w:val="00F21216"/>
    <w:rsid w:val="00F212F3"/>
    <w:rsid w:val="00F227AE"/>
    <w:rsid w:val="00F230E6"/>
    <w:rsid w:val="00F245BF"/>
    <w:rsid w:val="00F2611E"/>
    <w:rsid w:val="00F26D39"/>
    <w:rsid w:val="00F26F8A"/>
    <w:rsid w:val="00F27CF0"/>
    <w:rsid w:val="00F330DD"/>
    <w:rsid w:val="00F33325"/>
    <w:rsid w:val="00F34574"/>
    <w:rsid w:val="00F35ED3"/>
    <w:rsid w:val="00F362BE"/>
    <w:rsid w:val="00F36D42"/>
    <w:rsid w:val="00F37670"/>
    <w:rsid w:val="00F37911"/>
    <w:rsid w:val="00F40723"/>
    <w:rsid w:val="00F40F6C"/>
    <w:rsid w:val="00F41147"/>
    <w:rsid w:val="00F41814"/>
    <w:rsid w:val="00F4207A"/>
    <w:rsid w:val="00F423BF"/>
    <w:rsid w:val="00F4278D"/>
    <w:rsid w:val="00F42BC2"/>
    <w:rsid w:val="00F42E6B"/>
    <w:rsid w:val="00F43FF8"/>
    <w:rsid w:val="00F4429C"/>
    <w:rsid w:val="00F45E08"/>
    <w:rsid w:val="00F468F5"/>
    <w:rsid w:val="00F47C52"/>
    <w:rsid w:val="00F502E3"/>
    <w:rsid w:val="00F503E3"/>
    <w:rsid w:val="00F50858"/>
    <w:rsid w:val="00F51399"/>
    <w:rsid w:val="00F5248F"/>
    <w:rsid w:val="00F54747"/>
    <w:rsid w:val="00F577DD"/>
    <w:rsid w:val="00F621F4"/>
    <w:rsid w:val="00F629B9"/>
    <w:rsid w:val="00F62BAA"/>
    <w:rsid w:val="00F62F07"/>
    <w:rsid w:val="00F641C1"/>
    <w:rsid w:val="00F647D3"/>
    <w:rsid w:val="00F64825"/>
    <w:rsid w:val="00F648C0"/>
    <w:rsid w:val="00F64CFB"/>
    <w:rsid w:val="00F65895"/>
    <w:rsid w:val="00F659B0"/>
    <w:rsid w:val="00F659DA"/>
    <w:rsid w:val="00F66A17"/>
    <w:rsid w:val="00F66BDE"/>
    <w:rsid w:val="00F672F1"/>
    <w:rsid w:val="00F702BC"/>
    <w:rsid w:val="00F70F6C"/>
    <w:rsid w:val="00F71A14"/>
    <w:rsid w:val="00F71BF7"/>
    <w:rsid w:val="00F72ADC"/>
    <w:rsid w:val="00F72B09"/>
    <w:rsid w:val="00F74948"/>
    <w:rsid w:val="00F75BBC"/>
    <w:rsid w:val="00F76123"/>
    <w:rsid w:val="00F76844"/>
    <w:rsid w:val="00F76C0D"/>
    <w:rsid w:val="00F77289"/>
    <w:rsid w:val="00F7735F"/>
    <w:rsid w:val="00F7790A"/>
    <w:rsid w:val="00F77BDD"/>
    <w:rsid w:val="00F81AE8"/>
    <w:rsid w:val="00F81BE0"/>
    <w:rsid w:val="00F82142"/>
    <w:rsid w:val="00F83822"/>
    <w:rsid w:val="00F83AB0"/>
    <w:rsid w:val="00F83E52"/>
    <w:rsid w:val="00F84DF6"/>
    <w:rsid w:val="00F85652"/>
    <w:rsid w:val="00F8629E"/>
    <w:rsid w:val="00F86888"/>
    <w:rsid w:val="00F87428"/>
    <w:rsid w:val="00F87C6A"/>
    <w:rsid w:val="00F90479"/>
    <w:rsid w:val="00F9074E"/>
    <w:rsid w:val="00F915DA"/>
    <w:rsid w:val="00F91AAA"/>
    <w:rsid w:val="00F9264E"/>
    <w:rsid w:val="00F92733"/>
    <w:rsid w:val="00F92944"/>
    <w:rsid w:val="00F936A5"/>
    <w:rsid w:val="00F9458E"/>
    <w:rsid w:val="00F9460F"/>
    <w:rsid w:val="00F953B0"/>
    <w:rsid w:val="00F9569B"/>
    <w:rsid w:val="00F968A4"/>
    <w:rsid w:val="00F97DBE"/>
    <w:rsid w:val="00FA00F8"/>
    <w:rsid w:val="00FA0739"/>
    <w:rsid w:val="00FA08FC"/>
    <w:rsid w:val="00FA1271"/>
    <w:rsid w:val="00FA1A6C"/>
    <w:rsid w:val="00FA20E5"/>
    <w:rsid w:val="00FA2110"/>
    <w:rsid w:val="00FA27FB"/>
    <w:rsid w:val="00FA2C6E"/>
    <w:rsid w:val="00FA35C2"/>
    <w:rsid w:val="00FA446B"/>
    <w:rsid w:val="00FA4A34"/>
    <w:rsid w:val="00FA4D56"/>
    <w:rsid w:val="00FA63D9"/>
    <w:rsid w:val="00FA6CB2"/>
    <w:rsid w:val="00FA7D74"/>
    <w:rsid w:val="00FA7DC7"/>
    <w:rsid w:val="00FB03E0"/>
    <w:rsid w:val="00FB0BC0"/>
    <w:rsid w:val="00FB0E0E"/>
    <w:rsid w:val="00FB1202"/>
    <w:rsid w:val="00FB28BC"/>
    <w:rsid w:val="00FB37EF"/>
    <w:rsid w:val="00FB3DF0"/>
    <w:rsid w:val="00FB4063"/>
    <w:rsid w:val="00FB5992"/>
    <w:rsid w:val="00FB641E"/>
    <w:rsid w:val="00FB6C7F"/>
    <w:rsid w:val="00FB7471"/>
    <w:rsid w:val="00FC0552"/>
    <w:rsid w:val="00FC1B7C"/>
    <w:rsid w:val="00FC29EF"/>
    <w:rsid w:val="00FC378C"/>
    <w:rsid w:val="00FC3A64"/>
    <w:rsid w:val="00FC3D46"/>
    <w:rsid w:val="00FC3F69"/>
    <w:rsid w:val="00FC4109"/>
    <w:rsid w:val="00FC4A2B"/>
    <w:rsid w:val="00FC4B37"/>
    <w:rsid w:val="00FC5D4D"/>
    <w:rsid w:val="00FC617D"/>
    <w:rsid w:val="00FC6E4B"/>
    <w:rsid w:val="00FD0B39"/>
    <w:rsid w:val="00FD0B3F"/>
    <w:rsid w:val="00FD1C9D"/>
    <w:rsid w:val="00FD311A"/>
    <w:rsid w:val="00FD4C39"/>
    <w:rsid w:val="00FD5EF4"/>
    <w:rsid w:val="00FD5FC0"/>
    <w:rsid w:val="00FD6747"/>
    <w:rsid w:val="00FD6841"/>
    <w:rsid w:val="00FD6B3E"/>
    <w:rsid w:val="00FE0EB3"/>
    <w:rsid w:val="00FE1A36"/>
    <w:rsid w:val="00FE2CA8"/>
    <w:rsid w:val="00FE397A"/>
    <w:rsid w:val="00FE3B14"/>
    <w:rsid w:val="00FE404D"/>
    <w:rsid w:val="00FE505F"/>
    <w:rsid w:val="00FE5CC8"/>
    <w:rsid w:val="00FE67F4"/>
    <w:rsid w:val="00FE7DA9"/>
    <w:rsid w:val="00FE7EAF"/>
    <w:rsid w:val="00FF0482"/>
    <w:rsid w:val="00FF13EE"/>
    <w:rsid w:val="00FF19F1"/>
    <w:rsid w:val="00FF1AD9"/>
    <w:rsid w:val="00FF2601"/>
    <w:rsid w:val="00FF2B34"/>
    <w:rsid w:val="00FF2D87"/>
    <w:rsid w:val="00FF2FF6"/>
    <w:rsid w:val="00FF3C57"/>
    <w:rsid w:val="00FF4183"/>
    <w:rsid w:val="00FF5369"/>
    <w:rsid w:val="00FF538D"/>
    <w:rsid w:val="00FF539F"/>
    <w:rsid w:val="00FF6ACE"/>
    <w:rsid w:val="00FF6F6F"/>
    <w:rsid w:val="0FC9C4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center;mso-position-horizontal-relative:margin;mso-position-vertical:center;mso-position-vertical-relative:margin" o:allowincell="f" fillcolor="#bfbfbf" stroke="f">
      <v:fill color="#bfbfbf" opacity=".5"/>
      <v:stroke on="f"/>
    </o:shapedefaults>
    <o:shapelayout v:ext="edit">
      <o:idmap v:ext="edit" data="1"/>
    </o:shapelayout>
  </w:shapeDefaults>
  <w:decimalSymbol w:val=","/>
  <w:listSeparator w:val=";"/>
  <w14:docId w14:val="3F66600C"/>
  <w15:docId w15:val="{CEBAD9EB-386D-4F89-848F-DAF9F5ED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D2"/>
    <w:pPr>
      <w:spacing w:before="120" w:after="120"/>
      <w:jc w:val="both"/>
    </w:pPr>
    <w:rPr>
      <w:rFonts w:ascii="Tahoma" w:hAnsi="Tahoma"/>
      <w:lang w:val="es-ES" w:eastAsia="es-ES"/>
    </w:rPr>
  </w:style>
  <w:style w:type="paragraph" w:styleId="Ttulo1">
    <w:name w:val="heading 1"/>
    <w:basedOn w:val="Normal"/>
    <w:next w:val="Normal"/>
    <w:link w:val="Ttulo1Car"/>
    <w:uiPriority w:val="9"/>
    <w:qFormat/>
    <w:rsid w:val="009862A9"/>
    <w:pPr>
      <w:keepNext/>
      <w:numPr>
        <w:numId w:val="1"/>
      </w:numPr>
      <w:spacing w:before="360" w:after="240"/>
      <w:jc w:val="left"/>
      <w:outlineLvl w:val="0"/>
    </w:pPr>
    <w:rPr>
      <w:rFonts w:ascii="Arial" w:hAnsi="Arial"/>
      <w:b/>
      <w:caps/>
      <w:sz w:val="24"/>
      <w:szCs w:val="24"/>
    </w:rPr>
  </w:style>
  <w:style w:type="paragraph" w:styleId="Ttulo2">
    <w:name w:val="heading 2"/>
    <w:basedOn w:val="Normal"/>
    <w:next w:val="Normal"/>
    <w:link w:val="Ttulo2Car"/>
    <w:uiPriority w:val="9"/>
    <w:qFormat/>
    <w:rsid w:val="00E62933"/>
    <w:pPr>
      <w:keepNext/>
      <w:spacing w:before="240" w:after="180"/>
      <w:jc w:val="left"/>
      <w:outlineLvl w:val="1"/>
    </w:pPr>
    <w:rPr>
      <w:b/>
      <w:caps/>
      <w:sz w:val="22"/>
      <w:szCs w:val="22"/>
    </w:rPr>
  </w:style>
  <w:style w:type="paragraph" w:styleId="Ttulo3">
    <w:name w:val="heading 3"/>
    <w:aliases w:val="TITULOS"/>
    <w:basedOn w:val="Normal"/>
    <w:next w:val="Normal"/>
    <w:link w:val="Ttulo3Car"/>
    <w:uiPriority w:val="9"/>
    <w:qFormat/>
    <w:rsid w:val="00E62933"/>
    <w:pPr>
      <w:keepNext/>
      <w:numPr>
        <w:ilvl w:val="2"/>
        <w:numId w:val="1"/>
      </w:numPr>
      <w:outlineLvl w:val="2"/>
    </w:pPr>
    <w:rPr>
      <w:b/>
      <w:bCs/>
    </w:rPr>
  </w:style>
  <w:style w:type="paragraph" w:styleId="Ttulo4">
    <w:name w:val="heading 4"/>
    <w:basedOn w:val="Normal"/>
    <w:next w:val="Normal"/>
    <w:link w:val="Ttulo4Car"/>
    <w:uiPriority w:val="9"/>
    <w:qFormat/>
    <w:rsid w:val="00E62933"/>
    <w:pPr>
      <w:keepNext/>
      <w:numPr>
        <w:ilvl w:val="3"/>
        <w:numId w:val="1"/>
      </w:numPr>
      <w:spacing w:before="240" w:after="60"/>
      <w:outlineLvl w:val="3"/>
    </w:pPr>
    <w:rPr>
      <w:rFonts w:ascii="Times New Roman" w:hAnsi="Times New Roman"/>
      <w:b/>
      <w:bCs/>
      <w:sz w:val="28"/>
      <w:szCs w:val="28"/>
    </w:rPr>
  </w:style>
  <w:style w:type="paragraph" w:styleId="Ttulo5">
    <w:name w:val="heading 5"/>
    <w:basedOn w:val="Normal"/>
    <w:next w:val="Normal"/>
    <w:link w:val="Ttulo5Car"/>
    <w:uiPriority w:val="9"/>
    <w:semiHidden/>
    <w:unhideWhenUsed/>
    <w:qFormat/>
    <w:rsid w:val="000F6936"/>
    <w:pPr>
      <w:keepNext/>
      <w:keepLines/>
      <w:spacing w:before="40" w:after="0" w:line="264" w:lineRule="auto"/>
      <w:jc w:val="left"/>
      <w:outlineLvl w:val="4"/>
    </w:pPr>
    <w:rPr>
      <w:rFonts w:ascii="Cambria" w:hAnsi="Cambria"/>
      <w:color w:val="1F497D"/>
      <w:sz w:val="22"/>
      <w:szCs w:val="22"/>
      <w:lang w:eastAsia="en-US"/>
    </w:rPr>
  </w:style>
  <w:style w:type="paragraph" w:styleId="Ttulo6">
    <w:name w:val="heading 6"/>
    <w:basedOn w:val="Normal"/>
    <w:next w:val="Normal"/>
    <w:link w:val="Ttulo6Car"/>
    <w:uiPriority w:val="9"/>
    <w:semiHidden/>
    <w:unhideWhenUsed/>
    <w:qFormat/>
    <w:rsid w:val="000F6936"/>
    <w:pPr>
      <w:keepNext/>
      <w:keepLines/>
      <w:spacing w:before="40" w:after="0" w:line="264" w:lineRule="auto"/>
      <w:jc w:val="left"/>
      <w:outlineLvl w:val="5"/>
    </w:pPr>
    <w:rPr>
      <w:rFonts w:ascii="Cambria" w:hAnsi="Cambria"/>
      <w:i/>
      <w:iCs/>
      <w:color w:val="1F497D"/>
      <w:sz w:val="21"/>
      <w:szCs w:val="21"/>
      <w:lang w:eastAsia="en-US"/>
    </w:rPr>
  </w:style>
  <w:style w:type="paragraph" w:styleId="Ttulo7">
    <w:name w:val="heading 7"/>
    <w:basedOn w:val="Normal"/>
    <w:next w:val="Normal"/>
    <w:link w:val="Ttulo7Car"/>
    <w:uiPriority w:val="9"/>
    <w:semiHidden/>
    <w:unhideWhenUsed/>
    <w:qFormat/>
    <w:rsid w:val="000F6936"/>
    <w:pPr>
      <w:keepNext/>
      <w:keepLines/>
      <w:spacing w:before="40" w:after="0" w:line="264" w:lineRule="auto"/>
      <w:jc w:val="left"/>
      <w:outlineLvl w:val="6"/>
    </w:pPr>
    <w:rPr>
      <w:rFonts w:ascii="Cambria" w:hAnsi="Cambria"/>
      <w:i/>
      <w:iCs/>
      <w:color w:val="244061"/>
      <w:sz w:val="21"/>
      <w:szCs w:val="21"/>
      <w:lang w:eastAsia="en-US"/>
    </w:rPr>
  </w:style>
  <w:style w:type="paragraph" w:styleId="Ttulo8">
    <w:name w:val="heading 8"/>
    <w:basedOn w:val="Normal"/>
    <w:next w:val="Normal"/>
    <w:link w:val="Ttulo8Car"/>
    <w:uiPriority w:val="9"/>
    <w:semiHidden/>
    <w:unhideWhenUsed/>
    <w:qFormat/>
    <w:rsid w:val="000F6936"/>
    <w:pPr>
      <w:keepNext/>
      <w:keepLines/>
      <w:spacing w:before="40" w:after="0" w:line="264" w:lineRule="auto"/>
      <w:jc w:val="left"/>
      <w:outlineLvl w:val="7"/>
    </w:pPr>
    <w:rPr>
      <w:rFonts w:ascii="Cambria" w:hAnsi="Cambria"/>
      <w:b/>
      <w:bCs/>
      <w:color w:val="1F497D"/>
      <w:lang w:eastAsia="en-US"/>
    </w:rPr>
  </w:style>
  <w:style w:type="paragraph" w:styleId="Ttulo9">
    <w:name w:val="heading 9"/>
    <w:basedOn w:val="Normal"/>
    <w:next w:val="Normal"/>
    <w:link w:val="Ttulo9Car"/>
    <w:uiPriority w:val="9"/>
    <w:semiHidden/>
    <w:unhideWhenUsed/>
    <w:qFormat/>
    <w:rsid w:val="000F6936"/>
    <w:pPr>
      <w:keepNext/>
      <w:keepLines/>
      <w:spacing w:before="40" w:after="0" w:line="264" w:lineRule="auto"/>
      <w:jc w:val="left"/>
      <w:outlineLvl w:val="8"/>
    </w:pPr>
    <w:rPr>
      <w:rFonts w:ascii="Cambria" w:hAnsi="Cambria"/>
      <w:b/>
      <w:bCs/>
      <w:i/>
      <w:iCs/>
      <w:color w:val="1F497D"/>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sid w:val="009862A9"/>
    <w:rPr>
      <w:rFonts w:ascii="Arial" w:hAnsi="Arial"/>
      <w:b/>
      <w:caps/>
      <w:sz w:val="24"/>
      <w:szCs w:val="24"/>
      <w:lang w:val="es-ES" w:eastAsia="es-ES"/>
    </w:rPr>
  </w:style>
  <w:style w:type="character" w:customStyle="1" w:styleId="Ttulo2Car">
    <w:name w:val="Título 2 Car"/>
    <w:link w:val="Ttulo2"/>
    <w:qFormat/>
    <w:rsid w:val="000F6936"/>
    <w:rPr>
      <w:rFonts w:ascii="Tahoma" w:hAnsi="Tahoma"/>
      <w:b/>
      <w:caps/>
      <w:sz w:val="22"/>
      <w:szCs w:val="22"/>
      <w:lang w:val="es-ES" w:eastAsia="es-ES"/>
    </w:rPr>
  </w:style>
  <w:style w:type="character" w:customStyle="1" w:styleId="Ttulo3Car">
    <w:name w:val="Título 3 Car"/>
    <w:aliases w:val="TITULOS Car"/>
    <w:link w:val="Ttulo3"/>
    <w:uiPriority w:val="9"/>
    <w:rsid w:val="000F6936"/>
    <w:rPr>
      <w:rFonts w:ascii="Tahoma" w:hAnsi="Tahoma"/>
      <w:b/>
      <w:bCs/>
      <w:lang w:val="es-ES" w:eastAsia="es-ES"/>
    </w:rPr>
  </w:style>
  <w:style w:type="character" w:customStyle="1" w:styleId="Ttulo4Car">
    <w:name w:val="Título 4 Car"/>
    <w:link w:val="Ttulo4"/>
    <w:uiPriority w:val="9"/>
    <w:rsid w:val="000F6936"/>
    <w:rPr>
      <w:b/>
      <w:bCs/>
      <w:sz w:val="28"/>
      <w:szCs w:val="28"/>
      <w:lang w:val="es-ES" w:eastAsia="es-ES"/>
    </w:rPr>
  </w:style>
  <w:style w:type="character" w:customStyle="1" w:styleId="Ttulo5Car">
    <w:name w:val="Título 5 Car"/>
    <w:link w:val="Ttulo5"/>
    <w:uiPriority w:val="9"/>
    <w:semiHidden/>
    <w:rsid w:val="000F6936"/>
    <w:rPr>
      <w:rFonts w:ascii="Cambria" w:hAnsi="Cambria"/>
      <w:color w:val="1F497D"/>
      <w:sz w:val="22"/>
      <w:szCs w:val="22"/>
      <w:lang w:eastAsia="en-US"/>
    </w:rPr>
  </w:style>
  <w:style w:type="character" w:customStyle="1" w:styleId="Ttulo6Car">
    <w:name w:val="Título 6 Car"/>
    <w:link w:val="Ttulo6"/>
    <w:uiPriority w:val="9"/>
    <w:semiHidden/>
    <w:rsid w:val="000F6936"/>
    <w:rPr>
      <w:rFonts w:ascii="Cambria" w:hAnsi="Cambria"/>
      <w:i/>
      <w:iCs/>
      <w:color w:val="1F497D"/>
      <w:sz w:val="21"/>
      <w:szCs w:val="21"/>
      <w:lang w:eastAsia="en-US"/>
    </w:rPr>
  </w:style>
  <w:style w:type="character" w:customStyle="1" w:styleId="Ttulo7Car">
    <w:name w:val="Título 7 Car"/>
    <w:link w:val="Ttulo7"/>
    <w:uiPriority w:val="9"/>
    <w:semiHidden/>
    <w:rsid w:val="000F6936"/>
    <w:rPr>
      <w:rFonts w:ascii="Cambria" w:hAnsi="Cambria"/>
      <w:i/>
      <w:iCs/>
      <w:color w:val="244061"/>
      <w:sz w:val="21"/>
      <w:szCs w:val="21"/>
      <w:lang w:eastAsia="en-US"/>
    </w:rPr>
  </w:style>
  <w:style w:type="character" w:customStyle="1" w:styleId="Ttulo8Car">
    <w:name w:val="Título 8 Car"/>
    <w:link w:val="Ttulo8"/>
    <w:uiPriority w:val="9"/>
    <w:semiHidden/>
    <w:rsid w:val="000F6936"/>
    <w:rPr>
      <w:rFonts w:ascii="Cambria" w:hAnsi="Cambria"/>
      <w:b/>
      <w:bCs/>
      <w:color w:val="1F497D"/>
      <w:lang w:eastAsia="en-US"/>
    </w:rPr>
  </w:style>
  <w:style w:type="character" w:customStyle="1" w:styleId="Ttulo9Car">
    <w:name w:val="Título 9 Car"/>
    <w:link w:val="Ttulo9"/>
    <w:uiPriority w:val="9"/>
    <w:semiHidden/>
    <w:rsid w:val="000F6936"/>
    <w:rPr>
      <w:rFonts w:ascii="Cambria" w:hAnsi="Cambria"/>
      <w:b/>
      <w:bCs/>
      <w:i/>
      <w:iCs/>
      <w:color w:val="1F497D"/>
      <w:lang w:eastAsia="en-US"/>
    </w:rPr>
  </w:style>
  <w:style w:type="character" w:styleId="Refdecomentario">
    <w:name w:val="annotation reference"/>
    <w:rsid w:val="009F4719"/>
    <w:rPr>
      <w:sz w:val="16"/>
    </w:rPr>
  </w:style>
  <w:style w:type="paragraph" w:styleId="Textocomentario">
    <w:name w:val="annotation text"/>
    <w:basedOn w:val="Normal"/>
    <w:link w:val="TextocomentarioCar"/>
    <w:rsid w:val="009F4719"/>
  </w:style>
  <w:style w:type="character" w:customStyle="1" w:styleId="TextocomentarioCar">
    <w:name w:val="Texto comentario Car"/>
    <w:link w:val="Textocomentario"/>
    <w:rsid w:val="008237DF"/>
    <w:rPr>
      <w:rFonts w:ascii="Tahoma" w:hAnsi="Tahoma"/>
      <w:lang w:val="es-ES" w:eastAsia="es-ES"/>
    </w:rPr>
  </w:style>
  <w:style w:type="paragraph" w:styleId="Encabezado">
    <w:name w:val="header"/>
    <w:aliases w:val="articulo,Car,En-tête 1.1, Car"/>
    <w:basedOn w:val="Normal"/>
    <w:link w:val="EncabezadoCar"/>
    <w:uiPriority w:val="99"/>
    <w:rsid w:val="009F4719"/>
    <w:pPr>
      <w:tabs>
        <w:tab w:val="center" w:pos="4419"/>
        <w:tab w:val="right" w:pos="8838"/>
      </w:tabs>
    </w:pPr>
  </w:style>
  <w:style w:type="character" w:customStyle="1" w:styleId="EncabezadoCar">
    <w:name w:val="Encabezado Car"/>
    <w:aliases w:val="articulo Car,Car Car,En-tête 1.1 Car, Car Car"/>
    <w:link w:val="Encabezado"/>
    <w:uiPriority w:val="99"/>
    <w:qFormat/>
    <w:rsid w:val="0032481E"/>
    <w:rPr>
      <w:rFonts w:ascii="Tahoma" w:hAnsi="Tahoma"/>
      <w:lang w:val="es-ES" w:eastAsia="es-ES"/>
    </w:rPr>
  </w:style>
  <w:style w:type="paragraph" w:styleId="Piedepgina">
    <w:name w:val="footer"/>
    <w:basedOn w:val="Normal"/>
    <w:link w:val="PiedepginaCar"/>
    <w:uiPriority w:val="99"/>
    <w:rsid w:val="009F4719"/>
    <w:pPr>
      <w:tabs>
        <w:tab w:val="center" w:pos="4419"/>
        <w:tab w:val="right" w:pos="8838"/>
      </w:tabs>
    </w:pPr>
  </w:style>
  <w:style w:type="character" w:customStyle="1" w:styleId="PiedepginaCar">
    <w:name w:val="Pie de página Car"/>
    <w:link w:val="Piedepgina"/>
    <w:uiPriority w:val="99"/>
    <w:rsid w:val="00707EB5"/>
    <w:rPr>
      <w:rFonts w:ascii="Tahoma" w:hAnsi="Tahoma"/>
    </w:rPr>
  </w:style>
  <w:style w:type="paragraph" w:customStyle="1" w:styleId="EstiloTtulo2Negrita">
    <w:name w:val="Estilo Título 2 + Negrita"/>
    <w:basedOn w:val="Ttulo2"/>
    <w:rsid w:val="00E62933"/>
    <w:rPr>
      <w:b w:val="0"/>
      <w:bCs/>
      <w:caps w:val="0"/>
    </w:rPr>
  </w:style>
  <w:style w:type="character" w:styleId="Nmerodepgina">
    <w:name w:val="page number"/>
    <w:basedOn w:val="Fuentedeprrafopredeter"/>
    <w:rsid w:val="00DC46D3"/>
  </w:style>
  <w:style w:type="character" w:styleId="Refdenotaalpie">
    <w:name w:val="footnote reference"/>
    <w:semiHidden/>
    <w:rsid w:val="00DC46D3"/>
    <w:rPr>
      <w:vertAlign w:val="superscript"/>
    </w:rPr>
  </w:style>
  <w:style w:type="paragraph" w:customStyle="1" w:styleId="Textoindependiente21">
    <w:name w:val="Texto independiente 21"/>
    <w:basedOn w:val="Normal"/>
    <w:rsid w:val="00DC46D3"/>
    <w:pPr>
      <w:overflowPunct w:val="0"/>
      <w:autoSpaceDE w:val="0"/>
      <w:autoSpaceDN w:val="0"/>
      <w:adjustRightInd w:val="0"/>
      <w:spacing w:before="140" w:after="100" w:line="80" w:lineRule="atLeast"/>
      <w:textAlignment w:val="baseline"/>
    </w:pPr>
    <w:rPr>
      <w:sz w:val="16"/>
      <w:lang w:val="es-MX"/>
    </w:rPr>
  </w:style>
  <w:style w:type="table" w:styleId="Tablaconcuadrcula">
    <w:name w:val="Table Grid"/>
    <w:aliases w:val="CV table"/>
    <w:basedOn w:val="Tablanormal"/>
    <w:rsid w:val="00DC46D3"/>
    <w:pPr>
      <w:spacing w:before="20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DC46D3"/>
    <w:pPr>
      <w:spacing w:before="200"/>
    </w:pPr>
    <w:rPr>
      <w:rFonts w:ascii="Book Antiqua" w:hAnsi="Book Antiqua"/>
      <w:color w:val="000000"/>
    </w:rPr>
  </w:style>
  <w:style w:type="character" w:customStyle="1" w:styleId="TextonotapieCar">
    <w:name w:val="Texto nota pie Car"/>
    <w:link w:val="Textonotapie"/>
    <w:semiHidden/>
    <w:rsid w:val="00824B16"/>
    <w:rPr>
      <w:rFonts w:ascii="Book Antiqua" w:hAnsi="Book Antiqua" w:cs="Tahoma"/>
      <w:color w:val="000000"/>
      <w:lang w:eastAsia="es-ES"/>
    </w:rPr>
  </w:style>
  <w:style w:type="paragraph" w:styleId="Sinespaciado">
    <w:name w:val="No Spacing"/>
    <w:basedOn w:val="Normal"/>
    <w:link w:val="SinespaciadoCar"/>
    <w:uiPriority w:val="1"/>
    <w:qFormat/>
    <w:rsid w:val="003C4141"/>
    <w:pPr>
      <w:spacing w:before="0" w:after="0"/>
      <w:jc w:val="left"/>
    </w:pPr>
    <w:rPr>
      <w:rFonts w:ascii="Perpetua" w:hAnsi="Perpetua"/>
      <w:color w:val="000000"/>
      <w:sz w:val="22"/>
      <w:szCs w:val="22"/>
      <w:lang w:eastAsia="en-US"/>
    </w:rPr>
  </w:style>
  <w:style w:type="paragraph" w:customStyle="1" w:styleId="EstiloE">
    <w:name w:val="EstiloE"/>
    <w:basedOn w:val="Normal"/>
    <w:link w:val="EstiloECar"/>
    <w:qFormat/>
    <w:rsid w:val="008A05D2"/>
    <w:pPr>
      <w:spacing w:before="60" w:after="60"/>
      <w:jc w:val="center"/>
    </w:pPr>
    <w:rPr>
      <w:caps/>
      <w:sz w:val="14"/>
      <w:szCs w:val="16"/>
    </w:rPr>
  </w:style>
  <w:style w:type="character" w:customStyle="1" w:styleId="EstiloECar">
    <w:name w:val="EstiloE Car"/>
    <w:link w:val="EstiloE"/>
    <w:rsid w:val="008A05D2"/>
    <w:rPr>
      <w:rFonts w:ascii="Tahoma" w:hAnsi="Tahoma" w:cs="Tahoma"/>
      <w:caps/>
      <w:sz w:val="14"/>
      <w:szCs w:val="16"/>
    </w:rPr>
  </w:style>
  <w:style w:type="paragraph" w:styleId="Listaconvietas">
    <w:name w:val="List Bullet"/>
    <w:basedOn w:val="Normal"/>
    <w:rsid w:val="00551EA7"/>
    <w:pPr>
      <w:widowControl w:val="0"/>
      <w:numPr>
        <w:numId w:val="2"/>
      </w:numPr>
      <w:tabs>
        <w:tab w:val="left" w:pos="624"/>
      </w:tabs>
      <w:overflowPunct w:val="0"/>
      <w:autoSpaceDE w:val="0"/>
      <w:autoSpaceDN w:val="0"/>
      <w:adjustRightInd w:val="0"/>
      <w:spacing w:before="40" w:after="40"/>
      <w:textAlignment w:val="baseline"/>
    </w:pPr>
    <w:rPr>
      <w:kern w:val="20"/>
    </w:rPr>
  </w:style>
  <w:style w:type="character" w:styleId="Hipervnculo">
    <w:name w:val="Hyperlink"/>
    <w:uiPriority w:val="99"/>
    <w:rsid w:val="00FA1271"/>
    <w:rPr>
      <w:color w:val="0000FF"/>
      <w:u w:val="single"/>
    </w:rPr>
  </w:style>
  <w:style w:type="paragraph" w:styleId="Prrafodelista">
    <w:name w:val="List Paragraph"/>
    <w:aliases w:val="lp1,Bullet List,FooterText,Use Case List Paragraph,parrafo,Bolita,Guión,Viñeta 2,Párrafo de lista3,BOLA,Párrafo de lista21,Titulo 8,HOJA,Colorful List Accent 1,Lista vistosa - Énfasis 11,Colorful List - Accent 11,BOLADEF,figura,Titulo,b"/>
    <w:basedOn w:val="Normal"/>
    <w:link w:val="PrrafodelistaCar"/>
    <w:uiPriority w:val="34"/>
    <w:qFormat/>
    <w:rsid w:val="00415080"/>
    <w:pPr>
      <w:ind w:left="708"/>
    </w:pPr>
  </w:style>
  <w:style w:type="paragraph" w:styleId="NormalWeb">
    <w:name w:val="Normal (Web)"/>
    <w:basedOn w:val="Normal"/>
    <w:rsid w:val="0071348F"/>
    <w:pPr>
      <w:spacing w:before="100" w:beforeAutospacing="1" w:after="100" w:afterAutospacing="1"/>
      <w:jc w:val="left"/>
    </w:pPr>
    <w:rPr>
      <w:rFonts w:ascii="Times New Roman" w:hAnsi="Times New Roman"/>
      <w:sz w:val="24"/>
      <w:szCs w:val="24"/>
    </w:rPr>
  </w:style>
  <w:style w:type="paragraph" w:styleId="Asuntodelcomentario">
    <w:name w:val="annotation subject"/>
    <w:basedOn w:val="Textocomentario"/>
    <w:next w:val="Textocomentario"/>
    <w:link w:val="AsuntodelcomentarioCar"/>
    <w:uiPriority w:val="99"/>
    <w:semiHidden/>
    <w:unhideWhenUsed/>
    <w:rsid w:val="008237DF"/>
    <w:rPr>
      <w:b/>
      <w:bCs/>
    </w:rPr>
  </w:style>
  <w:style w:type="character" w:customStyle="1" w:styleId="AsuntodelcomentarioCar">
    <w:name w:val="Asunto del comentario Car"/>
    <w:basedOn w:val="TextocomentarioCar"/>
    <w:link w:val="Asuntodelcomentario"/>
    <w:uiPriority w:val="99"/>
    <w:rsid w:val="008237DF"/>
    <w:rPr>
      <w:rFonts w:ascii="Tahoma" w:hAnsi="Tahoma"/>
      <w:lang w:val="es-ES" w:eastAsia="es-ES"/>
    </w:rPr>
  </w:style>
  <w:style w:type="paragraph" w:styleId="Textodeglobo">
    <w:name w:val="Balloon Text"/>
    <w:basedOn w:val="Normal"/>
    <w:link w:val="TextodegloboCar"/>
    <w:uiPriority w:val="99"/>
    <w:semiHidden/>
    <w:unhideWhenUsed/>
    <w:rsid w:val="008237DF"/>
    <w:pPr>
      <w:spacing w:before="0" w:after="0"/>
    </w:pPr>
    <w:rPr>
      <w:sz w:val="16"/>
      <w:szCs w:val="16"/>
    </w:rPr>
  </w:style>
  <w:style w:type="character" w:customStyle="1" w:styleId="TextodegloboCar">
    <w:name w:val="Texto de globo Car"/>
    <w:link w:val="Textodeglobo"/>
    <w:uiPriority w:val="99"/>
    <w:semiHidden/>
    <w:rsid w:val="008237DF"/>
    <w:rPr>
      <w:rFonts w:ascii="Tahoma" w:hAnsi="Tahoma" w:cs="Tahoma"/>
      <w:sz w:val="16"/>
      <w:szCs w:val="16"/>
      <w:lang w:val="es-ES" w:eastAsia="es-ES"/>
    </w:rPr>
  </w:style>
  <w:style w:type="paragraph" w:customStyle="1" w:styleId="Default">
    <w:name w:val="Default"/>
    <w:rsid w:val="00AB6CE2"/>
    <w:pPr>
      <w:autoSpaceDE w:val="0"/>
      <w:autoSpaceDN w:val="0"/>
      <w:adjustRightInd w:val="0"/>
    </w:pPr>
    <w:rPr>
      <w:rFonts w:ascii="Arial Narrow" w:hAnsi="Arial Narrow" w:cs="Arial Narrow"/>
      <w:color w:val="000000"/>
      <w:sz w:val="24"/>
      <w:szCs w:val="24"/>
      <w:lang w:val="es-ES" w:eastAsia="es-ES"/>
    </w:rPr>
  </w:style>
  <w:style w:type="character" w:styleId="nfasis">
    <w:name w:val="Emphasis"/>
    <w:uiPriority w:val="20"/>
    <w:qFormat/>
    <w:rsid w:val="008914AF"/>
    <w:rPr>
      <w:i/>
      <w:iCs/>
    </w:rPr>
  </w:style>
  <w:style w:type="character" w:styleId="Textoennegrita">
    <w:name w:val="Strong"/>
    <w:uiPriority w:val="22"/>
    <w:qFormat/>
    <w:rsid w:val="008914AF"/>
    <w:rPr>
      <w:b/>
      <w:bCs/>
    </w:rPr>
  </w:style>
  <w:style w:type="paragraph" w:customStyle="1" w:styleId="MARITZA3">
    <w:name w:val="MARITZA3"/>
    <w:rsid w:val="00477231"/>
    <w:pPr>
      <w:tabs>
        <w:tab w:val="left" w:pos="-720"/>
        <w:tab w:val="left" w:pos="0"/>
      </w:tabs>
      <w:suppressAutoHyphens/>
      <w:jc w:val="both"/>
    </w:pPr>
    <w:rPr>
      <w:rFonts w:eastAsia="MS Mincho"/>
      <w:spacing w:val="-2"/>
      <w:lang w:val="en-US" w:eastAsia="es-ES"/>
    </w:rPr>
  </w:style>
  <w:style w:type="paragraph" w:customStyle="1" w:styleId="Textopreformateado">
    <w:name w:val="Texto preformateado"/>
    <w:basedOn w:val="Normal"/>
    <w:rsid w:val="00724AE3"/>
    <w:pPr>
      <w:suppressAutoHyphens/>
      <w:spacing w:before="0" w:after="0"/>
      <w:jc w:val="left"/>
    </w:pPr>
    <w:rPr>
      <w:rFonts w:ascii="Courier New" w:eastAsia="Courier New" w:hAnsi="Courier New" w:cs="Courier New"/>
      <w:sz w:val="24"/>
      <w:szCs w:val="24"/>
      <w:lang w:val="es-CO" w:eastAsia="ar-SA"/>
    </w:rPr>
  </w:style>
  <w:style w:type="paragraph" w:customStyle="1" w:styleId="Puesto1">
    <w:name w:val="Puesto1"/>
    <w:basedOn w:val="Normal"/>
    <w:next w:val="Normal"/>
    <w:link w:val="PuestoCar"/>
    <w:uiPriority w:val="10"/>
    <w:qFormat/>
    <w:rsid w:val="000F6936"/>
    <w:pPr>
      <w:spacing w:before="0" w:after="0"/>
      <w:contextualSpacing/>
      <w:jc w:val="left"/>
    </w:pPr>
    <w:rPr>
      <w:rFonts w:ascii="Cambria" w:hAnsi="Cambria"/>
      <w:color w:val="4F81BD"/>
      <w:spacing w:val="-10"/>
      <w:sz w:val="56"/>
      <w:szCs w:val="56"/>
      <w:lang w:eastAsia="en-US"/>
    </w:rPr>
  </w:style>
  <w:style w:type="character" w:customStyle="1" w:styleId="PuestoCar">
    <w:name w:val="Puesto Car"/>
    <w:link w:val="Puesto1"/>
    <w:uiPriority w:val="10"/>
    <w:rsid w:val="000F6936"/>
    <w:rPr>
      <w:rFonts w:ascii="Cambria" w:hAnsi="Cambria"/>
      <w:color w:val="4F81BD"/>
      <w:spacing w:val="-10"/>
      <w:sz w:val="56"/>
      <w:szCs w:val="56"/>
      <w:lang w:eastAsia="en-US"/>
    </w:rPr>
  </w:style>
  <w:style w:type="paragraph" w:styleId="Subttulo">
    <w:name w:val="Subtitle"/>
    <w:basedOn w:val="Normal"/>
    <w:next w:val="Normal"/>
    <w:link w:val="SubttuloCar"/>
    <w:uiPriority w:val="11"/>
    <w:qFormat/>
    <w:rsid w:val="000F6936"/>
    <w:pPr>
      <w:numPr>
        <w:ilvl w:val="1"/>
      </w:numPr>
      <w:spacing w:before="0"/>
      <w:jc w:val="left"/>
    </w:pPr>
    <w:rPr>
      <w:rFonts w:ascii="Cambria" w:hAnsi="Cambria"/>
      <w:sz w:val="24"/>
      <w:szCs w:val="24"/>
      <w:lang w:eastAsia="en-US"/>
    </w:rPr>
  </w:style>
  <w:style w:type="character" w:customStyle="1" w:styleId="SubttuloCar">
    <w:name w:val="Subtítulo Car"/>
    <w:link w:val="Subttulo"/>
    <w:uiPriority w:val="11"/>
    <w:rsid w:val="000F6936"/>
    <w:rPr>
      <w:rFonts w:ascii="Cambria" w:hAnsi="Cambria"/>
      <w:sz w:val="24"/>
      <w:szCs w:val="24"/>
      <w:lang w:eastAsia="en-US"/>
    </w:rPr>
  </w:style>
  <w:style w:type="paragraph" w:styleId="Cita">
    <w:name w:val="Quote"/>
    <w:basedOn w:val="Normal"/>
    <w:next w:val="Normal"/>
    <w:link w:val="CitaCar"/>
    <w:uiPriority w:val="29"/>
    <w:qFormat/>
    <w:rsid w:val="000F6936"/>
    <w:pPr>
      <w:spacing w:before="160" w:line="264" w:lineRule="auto"/>
      <w:ind w:left="720" w:right="720"/>
      <w:jc w:val="left"/>
    </w:pPr>
    <w:rPr>
      <w:rFonts w:ascii="Calibri" w:hAnsi="Calibri"/>
      <w:i/>
      <w:iCs/>
      <w:color w:val="404040"/>
      <w:lang w:eastAsia="en-US"/>
    </w:rPr>
  </w:style>
  <w:style w:type="character" w:customStyle="1" w:styleId="CitaCar">
    <w:name w:val="Cita Car"/>
    <w:link w:val="Cita"/>
    <w:uiPriority w:val="29"/>
    <w:rsid w:val="000F6936"/>
    <w:rPr>
      <w:rFonts w:ascii="Calibri" w:hAnsi="Calibri"/>
      <w:i/>
      <w:iCs/>
      <w:color w:val="404040"/>
      <w:lang w:eastAsia="en-US"/>
    </w:rPr>
  </w:style>
  <w:style w:type="paragraph" w:styleId="Citadestacada">
    <w:name w:val="Intense Quote"/>
    <w:basedOn w:val="Normal"/>
    <w:next w:val="Normal"/>
    <w:link w:val="CitadestacadaCar"/>
    <w:uiPriority w:val="30"/>
    <w:qFormat/>
    <w:rsid w:val="000F6936"/>
    <w:pPr>
      <w:pBdr>
        <w:left w:val="single" w:sz="18" w:space="12" w:color="4F81BD"/>
      </w:pBdr>
      <w:spacing w:before="100" w:beforeAutospacing="1" w:line="300" w:lineRule="auto"/>
      <w:ind w:left="1224" w:right="1224"/>
      <w:jc w:val="left"/>
    </w:pPr>
    <w:rPr>
      <w:rFonts w:ascii="Cambria" w:hAnsi="Cambria"/>
      <w:color w:val="4F81BD"/>
      <w:sz w:val="28"/>
      <w:szCs w:val="28"/>
      <w:lang w:eastAsia="en-US"/>
    </w:rPr>
  </w:style>
  <w:style w:type="character" w:customStyle="1" w:styleId="CitadestacadaCar">
    <w:name w:val="Cita destacada Car"/>
    <w:link w:val="Citadestacada"/>
    <w:uiPriority w:val="30"/>
    <w:rsid w:val="000F6936"/>
    <w:rPr>
      <w:rFonts w:ascii="Cambria" w:hAnsi="Cambria"/>
      <w:color w:val="4F81BD"/>
      <w:sz w:val="28"/>
      <w:szCs w:val="28"/>
      <w:lang w:eastAsia="en-US"/>
    </w:rPr>
  </w:style>
  <w:style w:type="character" w:styleId="nfasissutil">
    <w:name w:val="Subtle Emphasis"/>
    <w:uiPriority w:val="19"/>
    <w:qFormat/>
    <w:rsid w:val="000F6936"/>
    <w:rPr>
      <w:i/>
      <w:iCs/>
      <w:color w:val="404040"/>
    </w:rPr>
  </w:style>
  <w:style w:type="character" w:styleId="nfasisintenso">
    <w:name w:val="Intense Emphasis"/>
    <w:uiPriority w:val="21"/>
    <w:qFormat/>
    <w:rsid w:val="000F6936"/>
    <w:rPr>
      <w:b/>
      <w:bCs/>
      <w:i/>
      <w:iCs/>
    </w:rPr>
  </w:style>
  <w:style w:type="character" w:styleId="Referenciasutil">
    <w:name w:val="Subtle Reference"/>
    <w:uiPriority w:val="31"/>
    <w:qFormat/>
    <w:rsid w:val="000F6936"/>
    <w:rPr>
      <w:smallCaps/>
      <w:color w:val="404040"/>
      <w:u w:val="single" w:color="7F7F7F"/>
    </w:rPr>
  </w:style>
  <w:style w:type="character" w:styleId="Referenciaintensa">
    <w:name w:val="Intense Reference"/>
    <w:uiPriority w:val="32"/>
    <w:qFormat/>
    <w:rsid w:val="000F6936"/>
    <w:rPr>
      <w:b/>
      <w:bCs/>
      <w:smallCaps/>
      <w:spacing w:val="5"/>
      <w:u w:val="single"/>
    </w:rPr>
  </w:style>
  <w:style w:type="character" w:styleId="Ttulodellibro">
    <w:name w:val="Book Title"/>
    <w:uiPriority w:val="33"/>
    <w:qFormat/>
    <w:rsid w:val="000F6936"/>
    <w:rPr>
      <w:b/>
      <w:bCs/>
      <w:smallCaps/>
    </w:rPr>
  </w:style>
  <w:style w:type="paragraph" w:styleId="TtuloTDC">
    <w:name w:val="TOC Heading"/>
    <w:basedOn w:val="Ttulo1"/>
    <w:next w:val="Normal"/>
    <w:uiPriority w:val="39"/>
    <w:unhideWhenUsed/>
    <w:qFormat/>
    <w:rsid w:val="000F6936"/>
    <w:pPr>
      <w:keepLines/>
      <w:spacing w:before="0" w:after="0"/>
      <w:jc w:val="both"/>
      <w:outlineLvl w:val="9"/>
    </w:pPr>
    <w:rPr>
      <w:rFonts w:cs="Arial"/>
      <w:b w:val="0"/>
      <w:caps w:val="0"/>
      <w:color w:val="548DD4"/>
      <w:lang w:val="es-CO" w:eastAsia="en-US"/>
    </w:rPr>
  </w:style>
  <w:style w:type="paragraph" w:customStyle="1" w:styleId="Textoindependienteprimerasangra21">
    <w:name w:val="Texto independiente primera sangría 21"/>
    <w:basedOn w:val="Sangradetextonormal"/>
    <w:qFormat/>
    <w:rsid w:val="000F6936"/>
    <w:pPr>
      <w:tabs>
        <w:tab w:val="left" w:pos="993"/>
      </w:tabs>
      <w:suppressAutoHyphens/>
      <w:spacing w:line="240" w:lineRule="auto"/>
      <w:ind w:firstLine="210"/>
    </w:pPr>
    <w:rPr>
      <w:rFonts w:ascii="Times New Roman" w:hAnsi="Times New Roman"/>
      <w:lang w:eastAsia="ar-SA"/>
    </w:rPr>
  </w:style>
  <w:style w:type="paragraph" w:styleId="Sangradetextonormal">
    <w:name w:val="Body Text Indent"/>
    <w:basedOn w:val="Normal"/>
    <w:link w:val="SangradetextonormalCar"/>
    <w:uiPriority w:val="99"/>
    <w:semiHidden/>
    <w:unhideWhenUsed/>
    <w:rsid w:val="000F6936"/>
    <w:pPr>
      <w:spacing w:before="0" w:line="264" w:lineRule="auto"/>
      <w:ind w:left="283"/>
      <w:jc w:val="left"/>
    </w:pPr>
    <w:rPr>
      <w:rFonts w:ascii="Calibri" w:hAnsi="Calibri"/>
      <w:lang w:eastAsia="en-US"/>
    </w:rPr>
  </w:style>
  <w:style w:type="character" w:customStyle="1" w:styleId="SangradetextonormalCar">
    <w:name w:val="Sangría de texto normal Car"/>
    <w:link w:val="Sangradetextonormal"/>
    <w:uiPriority w:val="99"/>
    <w:semiHidden/>
    <w:rsid w:val="000F6936"/>
    <w:rPr>
      <w:rFonts w:ascii="Calibri" w:hAnsi="Calibri"/>
      <w:lang w:eastAsia="en-US"/>
    </w:rPr>
  </w:style>
  <w:style w:type="paragraph" w:customStyle="1" w:styleId="Listaconvietas31">
    <w:name w:val="Lista con viñetas 31"/>
    <w:basedOn w:val="Normal"/>
    <w:qFormat/>
    <w:rsid w:val="000F6936"/>
    <w:pPr>
      <w:tabs>
        <w:tab w:val="num" w:pos="720"/>
      </w:tabs>
      <w:suppressAutoHyphens/>
      <w:spacing w:before="0" w:after="0"/>
      <w:ind w:left="-1132"/>
      <w:jc w:val="left"/>
    </w:pPr>
    <w:rPr>
      <w:rFonts w:ascii="Times New Roman" w:hAnsi="Times New Roman"/>
      <w:lang w:val="es-CO" w:eastAsia="ar-SA"/>
    </w:rPr>
  </w:style>
  <w:style w:type="paragraph" w:customStyle="1" w:styleId="Textoindependiente32">
    <w:name w:val="Texto independiente 32"/>
    <w:basedOn w:val="Normal"/>
    <w:rsid w:val="000F6936"/>
    <w:pPr>
      <w:tabs>
        <w:tab w:val="center" w:pos="0"/>
        <w:tab w:val="center" w:pos="426"/>
      </w:tabs>
      <w:suppressAutoHyphens/>
      <w:spacing w:before="0" w:after="0"/>
    </w:pPr>
    <w:rPr>
      <w:rFonts w:ascii="Arial" w:hAnsi="Arial"/>
      <w:b/>
      <w:sz w:val="24"/>
      <w:szCs w:val="24"/>
      <w:lang w:val="es-ES_tradnl" w:eastAsia="ar-SA"/>
    </w:rPr>
  </w:style>
  <w:style w:type="paragraph" w:styleId="Listaconvietas3">
    <w:name w:val="List Bullet 3"/>
    <w:basedOn w:val="Normal"/>
    <w:autoRedefine/>
    <w:rsid w:val="000F6936"/>
    <w:pPr>
      <w:suppressAutoHyphens/>
      <w:spacing w:before="0" w:after="0" w:line="276" w:lineRule="auto"/>
    </w:pPr>
    <w:rPr>
      <w:rFonts w:ascii="Arial" w:hAnsi="Arial" w:cs="Arial"/>
      <w:lang w:val="es-CO"/>
    </w:rPr>
  </w:style>
  <w:style w:type="paragraph" w:styleId="TDC1">
    <w:name w:val="toc 1"/>
    <w:basedOn w:val="Normal"/>
    <w:next w:val="Normal"/>
    <w:autoRedefine/>
    <w:uiPriority w:val="39"/>
    <w:unhideWhenUsed/>
    <w:rsid w:val="000F6936"/>
    <w:pPr>
      <w:spacing w:before="0" w:line="264" w:lineRule="auto"/>
      <w:jc w:val="left"/>
    </w:pPr>
    <w:rPr>
      <w:rFonts w:ascii="Calibri" w:hAnsi="Calibri"/>
      <w:lang w:val="es-CO" w:eastAsia="en-US"/>
    </w:rPr>
  </w:style>
  <w:style w:type="paragraph" w:styleId="TDC2">
    <w:name w:val="toc 2"/>
    <w:basedOn w:val="Normal"/>
    <w:next w:val="Normal"/>
    <w:autoRedefine/>
    <w:uiPriority w:val="39"/>
    <w:unhideWhenUsed/>
    <w:rsid w:val="000F6936"/>
    <w:pPr>
      <w:spacing w:before="0" w:line="264" w:lineRule="auto"/>
      <w:ind w:left="200"/>
      <w:jc w:val="left"/>
    </w:pPr>
    <w:rPr>
      <w:rFonts w:ascii="Calibri" w:hAnsi="Calibri"/>
      <w:lang w:val="es-CO" w:eastAsia="en-US"/>
    </w:rPr>
  </w:style>
  <w:style w:type="paragraph" w:styleId="TDC3">
    <w:name w:val="toc 3"/>
    <w:basedOn w:val="Normal"/>
    <w:next w:val="Normal"/>
    <w:autoRedefine/>
    <w:uiPriority w:val="39"/>
    <w:unhideWhenUsed/>
    <w:rsid w:val="000F6936"/>
    <w:pPr>
      <w:spacing w:before="0" w:line="264" w:lineRule="auto"/>
      <w:ind w:left="400"/>
      <w:jc w:val="left"/>
    </w:pPr>
    <w:rPr>
      <w:rFonts w:ascii="Calibri" w:hAnsi="Calibri"/>
      <w:lang w:val="es-CO" w:eastAsia="en-US"/>
    </w:rPr>
  </w:style>
  <w:style w:type="paragraph" w:styleId="TDC4">
    <w:name w:val="toc 4"/>
    <w:basedOn w:val="Normal"/>
    <w:next w:val="Normal"/>
    <w:autoRedefine/>
    <w:uiPriority w:val="39"/>
    <w:unhideWhenUsed/>
    <w:rsid w:val="000F6936"/>
    <w:pPr>
      <w:spacing w:before="0" w:line="264" w:lineRule="auto"/>
      <w:ind w:left="600"/>
      <w:jc w:val="left"/>
    </w:pPr>
    <w:rPr>
      <w:rFonts w:ascii="Calibri" w:hAnsi="Calibri"/>
      <w:lang w:val="es-CO" w:eastAsia="en-US"/>
    </w:rPr>
  </w:style>
  <w:style w:type="paragraph" w:styleId="TDC5">
    <w:name w:val="toc 5"/>
    <w:basedOn w:val="Normal"/>
    <w:next w:val="Normal"/>
    <w:autoRedefine/>
    <w:uiPriority w:val="39"/>
    <w:unhideWhenUsed/>
    <w:rsid w:val="000F6936"/>
    <w:pPr>
      <w:spacing w:before="0" w:line="264" w:lineRule="auto"/>
      <w:ind w:left="800"/>
      <w:jc w:val="left"/>
    </w:pPr>
    <w:rPr>
      <w:rFonts w:ascii="Calibri" w:hAnsi="Calibri"/>
      <w:lang w:val="es-CO" w:eastAsia="en-US"/>
    </w:rPr>
  </w:style>
  <w:style w:type="paragraph" w:styleId="TDC6">
    <w:name w:val="toc 6"/>
    <w:basedOn w:val="Normal"/>
    <w:next w:val="Normal"/>
    <w:autoRedefine/>
    <w:uiPriority w:val="39"/>
    <w:unhideWhenUsed/>
    <w:rsid w:val="000F6936"/>
    <w:pPr>
      <w:spacing w:before="0" w:line="264" w:lineRule="auto"/>
      <w:ind w:left="1000"/>
      <w:jc w:val="left"/>
    </w:pPr>
    <w:rPr>
      <w:rFonts w:ascii="Calibri" w:hAnsi="Calibri"/>
      <w:lang w:val="es-CO" w:eastAsia="en-US"/>
    </w:rPr>
  </w:style>
  <w:style w:type="paragraph" w:styleId="TDC7">
    <w:name w:val="toc 7"/>
    <w:basedOn w:val="Normal"/>
    <w:next w:val="Normal"/>
    <w:autoRedefine/>
    <w:uiPriority w:val="39"/>
    <w:unhideWhenUsed/>
    <w:rsid w:val="000F6936"/>
    <w:pPr>
      <w:spacing w:before="0" w:line="264" w:lineRule="auto"/>
      <w:ind w:left="1200"/>
      <w:jc w:val="left"/>
    </w:pPr>
    <w:rPr>
      <w:rFonts w:ascii="Calibri" w:hAnsi="Calibri"/>
      <w:lang w:val="es-CO" w:eastAsia="en-US"/>
    </w:rPr>
  </w:style>
  <w:style w:type="paragraph" w:styleId="TDC8">
    <w:name w:val="toc 8"/>
    <w:basedOn w:val="Normal"/>
    <w:next w:val="Normal"/>
    <w:autoRedefine/>
    <w:uiPriority w:val="39"/>
    <w:unhideWhenUsed/>
    <w:rsid w:val="000F6936"/>
    <w:pPr>
      <w:spacing w:before="0" w:line="264" w:lineRule="auto"/>
      <w:ind w:left="1400"/>
      <w:jc w:val="left"/>
    </w:pPr>
    <w:rPr>
      <w:rFonts w:ascii="Calibri" w:hAnsi="Calibri"/>
      <w:lang w:val="es-CO" w:eastAsia="en-US"/>
    </w:rPr>
  </w:style>
  <w:style w:type="paragraph" w:styleId="TDC9">
    <w:name w:val="toc 9"/>
    <w:basedOn w:val="Normal"/>
    <w:next w:val="Normal"/>
    <w:autoRedefine/>
    <w:uiPriority w:val="39"/>
    <w:unhideWhenUsed/>
    <w:rsid w:val="000F6936"/>
    <w:pPr>
      <w:spacing w:before="0" w:line="264" w:lineRule="auto"/>
      <w:ind w:left="1600"/>
      <w:jc w:val="left"/>
    </w:pPr>
    <w:rPr>
      <w:rFonts w:ascii="Calibri" w:hAnsi="Calibri"/>
      <w:lang w:val="es-CO" w:eastAsia="en-US"/>
    </w:rPr>
  </w:style>
  <w:style w:type="paragraph" w:styleId="Lista">
    <w:name w:val="List"/>
    <w:basedOn w:val="Textoindependiente"/>
    <w:rsid w:val="00FD0B3F"/>
    <w:pPr>
      <w:suppressAutoHyphens/>
      <w:spacing w:before="0" w:after="0"/>
    </w:pPr>
    <w:rPr>
      <w:rFonts w:ascii="Helvetica" w:hAnsi="Helvetica"/>
      <w:color w:val="000000"/>
      <w:sz w:val="22"/>
      <w:lang w:val="es-CO"/>
    </w:rPr>
  </w:style>
  <w:style w:type="paragraph" w:styleId="Textoindependiente">
    <w:name w:val="Body Text"/>
    <w:basedOn w:val="Normal"/>
    <w:link w:val="TextoindependienteCar"/>
    <w:uiPriority w:val="99"/>
    <w:semiHidden/>
    <w:unhideWhenUsed/>
    <w:rsid w:val="00FD0B3F"/>
  </w:style>
  <w:style w:type="character" w:customStyle="1" w:styleId="TextoindependienteCar">
    <w:name w:val="Texto independiente Car"/>
    <w:basedOn w:val="Fuentedeprrafopredeter"/>
    <w:link w:val="Textoindependiente"/>
    <w:uiPriority w:val="99"/>
    <w:semiHidden/>
    <w:rsid w:val="00FD0B3F"/>
    <w:rPr>
      <w:rFonts w:ascii="Tahoma" w:hAnsi="Tahoma"/>
      <w:lang w:val="es-ES" w:eastAsia="es-ES"/>
    </w:rPr>
  </w:style>
  <w:style w:type="paragraph" w:styleId="Textoindependiente3">
    <w:name w:val="Body Text 3"/>
    <w:basedOn w:val="Normal"/>
    <w:link w:val="Textoindependiente3Car"/>
    <w:rsid w:val="003B6B9B"/>
    <w:pPr>
      <w:spacing w:before="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3B6B9B"/>
    <w:rPr>
      <w:sz w:val="16"/>
      <w:szCs w:val="16"/>
      <w:lang w:val="es-ES" w:eastAsia="es-ES"/>
    </w:rPr>
  </w:style>
  <w:style w:type="paragraph" w:customStyle="1" w:styleId="1">
    <w:name w:val="1"/>
    <w:aliases w:val="2,3"/>
    <w:basedOn w:val="Normal"/>
    <w:link w:val="1Car"/>
    <w:rsid w:val="009F6DC2"/>
    <w:pPr>
      <w:tabs>
        <w:tab w:val="left" w:pos="-1080"/>
        <w:tab w:val="left" w:pos="-720"/>
        <w:tab w:val="left" w:pos="0"/>
        <w:tab w:val="left" w:pos="720"/>
        <w:tab w:val="left" w:pos="1167"/>
        <w:tab w:val="left" w:pos="1563"/>
      </w:tabs>
      <w:spacing w:before="0"/>
    </w:pPr>
    <w:rPr>
      <w:rFonts w:ascii="Arial" w:hAnsi="Arial"/>
      <w:snapToGrid w:val="0"/>
      <w:sz w:val="24"/>
      <w:lang w:val="es-CO"/>
    </w:rPr>
  </w:style>
  <w:style w:type="character" w:customStyle="1" w:styleId="1Car">
    <w:name w:val="1 Car"/>
    <w:aliases w:val="2 Car,3 Car"/>
    <w:link w:val="1"/>
    <w:rsid w:val="009F6DC2"/>
    <w:rPr>
      <w:rFonts w:ascii="Arial" w:hAnsi="Arial"/>
      <w:snapToGrid w:val="0"/>
      <w:sz w:val="24"/>
    </w:rPr>
  </w:style>
  <w:style w:type="paragraph" w:styleId="Revisin">
    <w:name w:val="Revision"/>
    <w:hidden/>
    <w:uiPriority w:val="99"/>
    <w:semiHidden/>
    <w:rsid w:val="00626EFC"/>
    <w:rPr>
      <w:rFonts w:ascii="Tahoma" w:hAnsi="Tahoma"/>
      <w:lang w:val="es-ES" w:eastAsia="es-ES"/>
    </w:rPr>
  </w:style>
  <w:style w:type="character" w:customStyle="1" w:styleId="PrrafodelistaCar">
    <w:name w:val="Párrafo de lista Car"/>
    <w:aliases w:val="lp1 Car,Bullet List Car,FooterText Car,Use Case List Paragraph Car,parrafo Car,Bolita Car,Guión Car,Viñeta 2 Car,Párrafo de lista3 Car,BOLA Car,Párrafo de lista21 Car,Titulo 8 Car,HOJA Car,Colorful List Accent 1 Car,BOLADEF Car"/>
    <w:link w:val="Prrafodelista"/>
    <w:uiPriority w:val="34"/>
    <w:qFormat/>
    <w:rsid w:val="0040059C"/>
    <w:rPr>
      <w:rFonts w:ascii="Tahoma" w:hAnsi="Tahoma"/>
      <w:lang w:val="es-ES" w:eastAsia="es-ES"/>
    </w:rPr>
  </w:style>
  <w:style w:type="paragraph" w:customStyle="1" w:styleId="Cuerpo">
    <w:name w:val="Cuerpo"/>
    <w:uiPriority w:val="99"/>
    <w:rsid w:val="00BA71E6"/>
    <w:pPr>
      <w:pBdr>
        <w:top w:val="nil"/>
        <w:left w:val="nil"/>
        <w:bottom w:val="nil"/>
        <w:right w:val="nil"/>
        <w:between w:val="nil"/>
        <w:bar w:val="nil"/>
      </w:pBdr>
      <w:jc w:val="both"/>
    </w:pPr>
    <w:rPr>
      <w:rFonts w:ascii="Arial" w:eastAsia="Arial Unicode MS" w:hAnsi="Arial Unicode MS" w:cs="Arial Unicode MS"/>
      <w:color w:val="090A03"/>
      <w:sz w:val="22"/>
      <w:szCs w:val="22"/>
      <w:u w:color="548DD4"/>
      <w:bdr w:val="nil"/>
      <w:lang w:val="es-ES_tradnl"/>
    </w:rPr>
  </w:style>
  <w:style w:type="paragraph" w:customStyle="1" w:styleId="Textoindependiente31">
    <w:name w:val="Texto independiente 31"/>
    <w:basedOn w:val="Normal"/>
    <w:rsid w:val="006C7FAA"/>
    <w:pPr>
      <w:tabs>
        <w:tab w:val="center" w:pos="0"/>
        <w:tab w:val="center" w:pos="426"/>
      </w:tabs>
      <w:suppressAutoHyphens/>
      <w:spacing w:before="0" w:after="0"/>
    </w:pPr>
    <w:rPr>
      <w:rFonts w:ascii="Arial" w:hAnsi="Arial"/>
      <w:b/>
      <w:sz w:val="24"/>
      <w:szCs w:val="24"/>
      <w:lang w:val="es-ES_tradnl" w:eastAsia="ar-SA"/>
    </w:rPr>
  </w:style>
  <w:style w:type="paragraph" w:customStyle="1" w:styleId="CharCharCarCarCharCharCharCharCharCarCarCharCharChar">
    <w:name w:val="Char Char Car Car Char Char Char Char Char Car Car Char Char Char"/>
    <w:basedOn w:val="Normal"/>
    <w:rsid w:val="00BA23C8"/>
    <w:pPr>
      <w:widowControl w:val="0"/>
      <w:spacing w:before="0" w:after="0"/>
    </w:pPr>
    <w:rPr>
      <w:rFonts w:ascii="Times New Roman" w:hAnsi="Times New Roman"/>
      <w:lang w:eastAsia="en-US"/>
    </w:rPr>
  </w:style>
  <w:style w:type="paragraph" w:customStyle="1" w:styleId="EstiloTtulo1">
    <w:name w:val="Estilo Título 1"/>
    <w:basedOn w:val="Ttulo1"/>
    <w:next w:val="Normal"/>
    <w:qFormat/>
    <w:rsid w:val="00491682"/>
    <w:pPr>
      <w:numPr>
        <w:numId w:val="0"/>
      </w:numPr>
      <w:suppressAutoHyphens/>
      <w:spacing w:before="0" w:after="0"/>
      <w:jc w:val="both"/>
    </w:pPr>
    <w:rPr>
      <w:caps w:val="0"/>
      <w:color w:val="000000"/>
      <w:szCs w:val="20"/>
      <w:lang w:val="es-CO"/>
    </w:rPr>
  </w:style>
  <w:style w:type="character" w:customStyle="1" w:styleId="EnlacedeInternet">
    <w:name w:val="Enlace de Internet"/>
    <w:uiPriority w:val="99"/>
    <w:rsid w:val="004E226B"/>
    <w:rPr>
      <w:rFonts w:cs="Times New Roman"/>
      <w:color w:val="0000FF"/>
      <w:u w:val="single"/>
    </w:rPr>
  </w:style>
  <w:style w:type="character" w:customStyle="1" w:styleId="SinespaciadoCar">
    <w:name w:val="Sin espaciado Car"/>
    <w:basedOn w:val="Fuentedeprrafopredeter"/>
    <w:link w:val="Sinespaciado"/>
    <w:uiPriority w:val="1"/>
    <w:rsid w:val="00325CDF"/>
    <w:rPr>
      <w:rFonts w:ascii="Perpetua" w:hAnsi="Perpetua"/>
      <w:color w:val="000000"/>
      <w:sz w:val="22"/>
      <w:szCs w:val="22"/>
      <w:lang w:val="es-ES" w:eastAsia="en-US"/>
    </w:rPr>
  </w:style>
  <w:style w:type="character" w:styleId="Hipervnculovisitado">
    <w:name w:val="FollowedHyperlink"/>
    <w:basedOn w:val="Fuentedeprrafopredeter"/>
    <w:uiPriority w:val="99"/>
    <w:semiHidden/>
    <w:unhideWhenUsed/>
    <w:rsid w:val="003E228C"/>
    <w:rPr>
      <w:color w:val="800080" w:themeColor="followedHyperlink"/>
      <w:u w:val="single"/>
    </w:rPr>
  </w:style>
  <w:style w:type="paragraph" w:styleId="Ttulo">
    <w:name w:val="Title"/>
    <w:basedOn w:val="Normal"/>
    <w:next w:val="Normal"/>
    <w:link w:val="TtuloCar"/>
    <w:uiPriority w:val="10"/>
    <w:qFormat/>
    <w:rsid w:val="008B044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0446"/>
    <w:rPr>
      <w:rFonts w:asciiTheme="majorHAnsi" w:eastAsiaTheme="majorEastAsia" w:hAnsiTheme="majorHAnsi" w:cstheme="majorBidi"/>
      <w:spacing w:val="-10"/>
      <w:kern w:val="28"/>
      <w:sz w:val="56"/>
      <w:szCs w:val="56"/>
      <w:lang w:val="es-ES" w:eastAsia="es-ES"/>
    </w:rPr>
  </w:style>
  <w:style w:type="table" w:styleId="Tablanormal1">
    <w:name w:val="Plain Table 1"/>
    <w:basedOn w:val="Tablanormal"/>
    <w:uiPriority w:val="41"/>
    <w:rsid w:val="00DB22D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084BE2"/>
    <w:pPr>
      <w:spacing w:before="100" w:beforeAutospacing="1" w:after="100" w:afterAutospacing="1"/>
      <w:jc w:val="left"/>
    </w:pPr>
    <w:rPr>
      <w:rFonts w:ascii="Times New Roman" w:hAnsi="Times New Roman"/>
      <w:sz w:val="24"/>
      <w:szCs w:val="24"/>
      <w:lang w:val="es-CO" w:eastAsia="es-CO"/>
    </w:rPr>
  </w:style>
  <w:style w:type="character" w:customStyle="1" w:styleId="cf01">
    <w:name w:val="cf01"/>
    <w:basedOn w:val="Fuentedeprrafopredeter"/>
    <w:rsid w:val="00084B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4027">
      <w:bodyDiv w:val="1"/>
      <w:marLeft w:val="0"/>
      <w:marRight w:val="0"/>
      <w:marTop w:val="0"/>
      <w:marBottom w:val="0"/>
      <w:divBdr>
        <w:top w:val="none" w:sz="0" w:space="0" w:color="auto"/>
        <w:left w:val="none" w:sz="0" w:space="0" w:color="auto"/>
        <w:bottom w:val="none" w:sz="0" w:space="0" w:color="auto"/>
        <w:right w:val="none" w:sz="0" w:space="0" w:color="auto"/>
      </w:divBdr>
    </w:div>
    <w:div w:id="87432618">
      <w:bodyDiv w:val="1"/>
      <w:marLeft w:val="0"/>
      <w:marRight w:val="0"/>
      <w:marTop w:val="0"/>
      <w:marBottom w:val="0"/>
      <w:divBdr>
        <w:top w:val="none" w:sz="0" w:space="0" w:color="auto"/>
        <w:left w:val="none" w:sz="0" w:space="0" w:color="auto"/>
        <w:bottom w:val="none" w:sz="0" w:space="0" w:color="auto"/>
        <w:right w:val="none" w:sz="0" w:space="0" w:color="auto"/>
      </w:divBdr>
    </w:div>
    <w:div w:id="151025114">
      <w:bodyDiv w:val="1"/>
      <w:marLeft w:val="0"/>
      <w:marRight w:val="0"/>
      <w:marTop w:val="0"/>
      <w:marBottom w:val="0"/>
      <w:divBdr>
        <w:top w:val="none" w:sz="0" w:space="0" w:color="auto"/>
        <w:left w:val="none" w:sz="0" w:space="0" w:color="auto"/>
        <w:bottom w:val="none" w:sz="0" w:space="0" w:color="auto"/>
        <w:right w:val="none" w:sz="0" w:space="0" w:color="auto"/>
      </w:divBdr>
    </w:div>
    <w:div w:id="296492656">
      <w:bodyDiv w:val="1"/>
      <w:marLeft w:val="0"/>
      <w:marRight w:val="0"/>
      <w:marTop w:val="0"/>
      <w:marBottom w:val="0"/>
      <w:divBdr>
        <w:top w:val="none" w:sz="0" w:space="0" w:color="auto"/>
        <w:left w:val="none" w:sz="0" w:space="0" w:color="auto"/>
        <w:bottom w:val="none" w:sz="0" w:space="0" w:color="auto"/>
        <w:right w:val="none" w:sz="0" w:space="0" w:color="auto"/>
      </w:divBdr>
    </w:div>
    <w:div w:id="435100790">
      <w:bodyDiv w:val="1"/>
      <w:marLeft w:val="0"/>
      <w:marRight w:val="0"/>
      <w:marTop w:val="0"/>
      <w:marBottom w:val="0"/>
      <w:divBdr>
        <w:top w:val="none" w:sz="0" w:space="0" w:color="auto"/>
        <w:left w:val="none" w:sz="0" w:space="0" w:color="auto"/>
        <w:bottom w:val="none" w:sz="0" w:space="0" w:color="auto"/>
        <w:right w:val="none" w:sz="0" w:space="0" w:color="auto"/>
      </w:divBdr>
    </w:div>
    <w:div w:id="527716914">
      <w:bodyDiv w:val="1"/>
      <w:marLeft w:val="0"/>
      <w:marRight w:val="0"/>
      <w:marTop w:val="0"/>
      <w:marBottom w:val="0"/>
      <w:divBdr>
        <w:top w:val="none" w:sz="0" w:space="0" w:color="auto"/>
        <w:left w:val="none" w:sz="0" w:space="0" w:color="auto"/>
        <w:bottom w:val="none" w:sz="0" w:space="0" w:color="auto"/>
        <w:right w:val="none" w:sz="0" w:space="0" w:color="auto"/>
      </w:divBdr>
    </w:div>
    <w:div w:id="540630461">
      <w:bodyDiv w:val="1"/>
      <w:marLeft w:val="0"/>
      <w:marRight w:val="0"/>
      <w:marTop w:val="0"/>
      <w:marBottom w:val="0"/>
      <w:divBdr>
        <w:top w:val="none" w:sz="0" w:space="0" w:color="auto"/>
        <w:left w:val="none" w:sz="0" w:space="0" w:color="auto"/>
        <w:bottom w:val="none" w:sz="0" w:space="0" w:color="auto"/>
        <w:right w:val="none" w:sz="0" w:space="0" w:color="auto"/>
      </w:divBdr>
    </w:div>
    <w:div w:id="646320207">
      <w:bodyDiv w:val="1"/>
      <w:marLeft w:val="0"/>
      <w:marRight w:val="0"/>
      <w:marTop w:val="0"/>
      <w:marBottom w:val="0"/>
      <w:divBdr>
        <w:top w:val="none" w:sz="0" w:space="0" w:color="auto"/>
        <w:left w:val="none" w:sz="0" w:space="0" w:color="auto"/>
        <w:bottom w:val="none" w:sz="0" w:space="0" w:color="auto"/>
        <w:right w:val="none" w:sz="0" w:space="0" w:color="auto"/>
      </w:divBdr>
    </w:div>
    <w:div w:id="712654351">
      <w:bodyDiv w:val="1"/>
      <w:marLeft w:val="0"/>
      <w:marRight w:val="0"/>
      <w:marTop w:val="0"/>
      <w:marBottom w:val="0"/>
      <w:divBdr>
        <w:top w:val="none" w:sz="0" w:space="0" w:color="auto"/>
        <w:left w:val="none" w:sz="0" w:space="0" w:color="auto"/>
        <w:bottom w:val="none" w:sz="0" w:space="0" w:color="auto"/>
        <w:right w:val="none" w:sz="0" w:space="0" w:color="auto"/>
      </w:divBdr>
    </w:div>
    <w:div w:id="824399405">
      <w:bodyDiv w:val="1"/>
      <w:marLeft w:val="0"/>
      <w:marRight w:val="0"/>
      <w:marTop w:val="0"/>
      <w:marBottom w:val="0"/>
      <w:divBdr>
        <w:top w:val="none" w:sz="0" w:space="0" w:color="auto"/>
        <w:left w:val="none" w:sz="0" w:space="0" w:color="auto"/>
        <w:bottom w:val="none" w:sz="0" w:space="0" w:color="auto"/>
        <w:right w:val="none" w:sz="0" w:space="0" w:color="auto"/>
      </w:divBdr>
    </w:div>
    <w:div w:id="842551539">
      <w:bodyDiv w:val="1"/>
      <w:marLeft w:val="0"/>
      <w:marRight w:val="0"/>
      <w:marTop w:val="0"/>
      <w:marBottom w:val="0"/>
      <w:divBdr>
        <w:top w:val="none" w:sz="0" w:space="0" w:color="auto"/>
        <w:left w:val="none" w:sz="0" w:space="0" w:color="auto"/>
        <w:bottom w:val="none" w:sz="0" w:space="0" w:color="auto"/>
        <w:right w:val="none" w:sz="0" w:space="0" w:color="auto"/>
      </w:divBdr>
    </w:div>
    <w:div w:id="851724867">
      <w:bodyDiv w:val="1"/>
      <w:marLeft w:val="0"/>
      <w:marRight w:val="0"/>
      <w:marTop w:val="0"/>
      <w:marBottom w:val="0"/>
      <w:divBdr>
        <w:top w:val="none" w:sz="0" w:space="0" w:color="auto"/>
        <w:left w:val="none" w:sz="0" w:space="0" w:color="auto"/>
        <w:bottom w:val="none" w:sz="0" w:space="0" w:color="auto"/>
        <w:right w:val="none" w:sz="0" w:space="0" w:color="auto"/>
      </w:divBdr>
    </w:div>
    <w:div w:id="918519381">
      <w:bodyDiv w:val="1"/>
      <w:marLeft w:val="0"/>
      <w:marRight w:val="0"/>
      <w:marTop w:val="0"/>
      <w:marBottom w:val="0"/>
      <w:divBdr>
        <w:top w:val="none" w:sz="0" w:space="0" w:color="auto"/>
        <w:left w:val="none" w:sz="0" w:space="0" w:color="auto"/>
        <w:bottom w:val="none" w:sz="0" w:space="0" w:color="auto"/>
        <w:right w:val="none" w:sz="0" w:space="0" w:color="auto"/>
      </w:divBdr>
    </w:div>
    <w:div w:id="942690576">
      <w:bodyDiv w:val="1"/>
      <w:marLeft w:val="0"/>
      <w:marRight w:val="0"/>
      <w:marTop w:val="0"/>
      <w:marBottom w:val="0"/>
      <w:divBdr>
        <w:top w:val="none" w:sz="0" w:space="0" w:color="auto"/>
        <w:left w:val="none" w:sz="0" w:space="0" w:color="auto"/>
        <w:bottom w:val="none" w:sz="0" w:space="0" w:color="auto"/>
        <w:right w:val="none" w:sz="0" w:space="0" w:color="auto"/>
      </w:divBdr>
    </w:div>
    <w:div w:id="953057235">
      <w:bodyDiv w:val="1"/>
      <w:marLeft w:val="0"/>
      <w:marRight w:val="0"/>
      <w:marTop w:val="0"/>
      <w:marBottom w:val="0"/>
      <w:divBdr>
        <w:top w:val="none" w:sz="0" w:space="0" w:color="auto"/>
        <w:left w:val="none" w:sz="0" w:space="0" w:color="auto"/>
        <w:bottom w:val="none" w:sz="0" w:space="0" w:color="auto"/>
        <w:right w:val="none" w:sz="0" w:space="0" w:color="auto"/>
      </w:divBdr>
    </w:div>
    <w:div w:id="984046802">
      <w:bodyDiv w:val="1"/>
      <w:marLeft w:val="0"/>
      <w:marRight w:val="0"/>
      <w:marTop w:val="0"/>
      <w:marBottom w:val="0"/>
      <w:divBdr>
        <w:top w:val="none" w:sz="0" w:space="0" w:color="auto"/>
        <w:left w:val="none" w:sz="0" w:space="0" w:color="auto"/>
        <w:bottom w:val="none" w:sz="0" w:space="0" w:color="auto"/>
        <w:right w:val="none" w:sz="0" w:space="0" w:color="auto"/>
      </w:divBdr>
    </w:div>
    <w:div w:id="996687157">
      <w:bodyDiv w:val="1"/>
      <w:marLeft w:val="0"/>
      <w:marRight w:val="0"/>
      <w:marTop w:val="0"/>
      <w:marBottom w:val="0"/>
      <w:divBdr>
        <w:top w:val="none" w:sz="0" w:space="0" w:color="auto"/>
        <w:left w:val="none" w:sz="0" w:space="0" w:color="auto"/>
        <w:bottom w:val="none" w:sz="0" w:space="0" w:color="auto"/>
        <w:right w:val="none" w:sz="0" w:space="0" w:color="auto"/>
      </w:divBdr>
    </w:div>
    <w:div w:id="1151404955">
      <w:bodyDiv w:val="1"/>
      <w:marLeft w:val="0"/>
      <w:marRight w:val="0"/>
      <w:marTop w:val="0"/>
      <w:marBottom w:val="0"/>
      <w:divBdr>
        <w:top w:val="none" w:sz="0" w:space="0" w:color="auto"/>
        <w:left w:val="none" w:sz="0" w:space="0" w:color="auto"/>
        <w:bottom w:val="none" w:sz="0" w:space="0" w:color="auto"/>
        <w:right w:val="none" w:sz="0" w:space="0" w:color="auto"/>
      </w:divBdr>
    </w:div>
    <w:div w:id="1170221085">
      <w:bodyDiv w:val="1"/>
      <w:marLeft w:val="0"/>
      <w:marRight w:val="0"/>
      <w:marTop w:val="0"/>
      <w:marBottom w:val="0"/>
      <w:divBdr>
        <w:top w:val="none" w:sz="0" w:space="0" w:color="auto"/>
        <w:left w:val="none" w:sz="0" w:space="0" w:color="auto"/>
        <w:bottom w:val="none" w:sz="0" w:space="0" w:color="auto"/>
        <w:right w:val="none" w:sz="0" w:space="0" w:color="auto"/>
      </w:divBdr>
    </w:div>
    <w:div w:id="1177771366">
      <w:bodyDiv w:val="1"/>
      <w:marLeft w:val="0"/>
      <w:marRight w:val="0"/>
      <w:marTop w:val="0"/>
      <w:marBottom w:val="0"/>
      <w:divBdr>
        <w:top w:val="none" w:sz="0" w:space="0" w:color="auto"/>
        <w:left w:val="none" w:sz="0" w:space="0" w:color="auto"/>
        <w:bottom w:val="none" w:sz="0" w:space="0" w:color="auto"/>
        <w:right w:val="none" w:sz="0" w:space="0" w:color="auto"/>
      </w:divBdr>
    </w:div>
    <w:div w:id="1252734906">
      <w:bodyDiv w:val="1"/>
      <w:marLeft w:val="0"/>
      <w:marRight w:val="0"/>
      <w:marTop w:val="0"/>
      <w:marBottom w:val="0"/>
      <w:divBdr>
        <w:top w:val="none" w:sz="0" w:space="0" w:color="auto"/>
        <w:left w:val="none" w:sz="0" w:space="0" w:color="auto"/>
        <w:bottom w:val="none" w:sz="0" w:space="0" w:color="auto"/>
        <w:right w:val="none" w:sz="0" w:space="0" w:color="auto"/>
      </w:divBdr>
    </w:div>
    <w:div w:id="1270091213">
      <w:bodyDiv w:val="1"/>
      <w:marLeft w:val="0"/>
      <w:marRight w:val="0"/>
      <w:marTop w:val="0"/>
      <w:marBottom w:val="0"/>
      <w:divBdr>
        <w:top w:val="none" w:sz="0" w:space="0" w:color="auto"/>
        <w:left w:val="none" w:sz="0" w:space="0" w:color="auto"/>
        <w:bottom w:val="none" w:sz="0" w:space="0" w:color="auto"/>
        <w:right w:val="none" w:sz="0" w:space="0" w:color="auto"/>
      </w:divBdr>
    </w:div>
    <w:div w:id="1351027272">
      <w:bodyDiv w:val="1"/>
      <w:marLeft w:val="0"/>
      <w:marRight w:val="0"/>
      <w:marTop w:val="0"/>
      <w:marBottom w:val="0"/>
      <w:divBdr>
        <w:top w:val="none" w:sz="0" w:space="0" w:color="auto"/>
        <w:left w:val="none" w:sz="0" w:space="0" w:color="auto"/>
        <w:bottom w:val="none" w:sz="0" w:space="0" w:color="auto"/>
        <w:right w:val="none" w:sz="0" w:space="0" w:color="auto"/>
      </w:divBdr>
    </w:div>
    <w:div w:id="1441031393">
      <w:bodyDiv w:val="1"/>
      <w:marLeft w:val="0"/>
      <w:marRight w:val="0"/>
      <w:marTop w:val="0"/>
      <w:marBottom w:val="0"/>
      <w:divBdr>
        <w:top w:val="none" w:sz="0" w:space="0" w:color="auto"/>
        <w:left w:val="none" w:sz="0" w:space="0" w:color="auto"/>
        <w:bottom w:val="none" w:sz="0" w:space="0" w:color="auto"/>
        <w:right w:val="none" w:sz="0" w:space="0" w:color="auto"/>
      </w:divBdr>
    </w:div>
    <w:div w:id="1538006257">
      <w:bodyDiv w:val="1"/>
      <w:marLeft w:val="0"/>
      <w:marRight w:val="0"/>
      <w:marTop w:val="0"/>
      <w:marBottom w:val="0"/>
      <w:divBdr>
        <w:top w:val="none" w:sz="0" w:space="0" w:color="auto"/>
        <w:left w:val="none" w:sz="0" w:space="0" w:color="auto"/>
        <w:bottom w:val="none" w:sz="0" w:space="0" w:color="auto"/>
        <w:right w:val="none" w:sz="0" w:space="0" w:color="auto"/>
      </w:divBdr>
    </w:div>
    <w:div w:id="1549803406">
      <w:bodyDiv w:val="1"/>
      <w:marLeft w:val="0"/>
      <w:marRight w:val="0"/>
      <w:marTop w:val="0"/>
      <w:marBottom w:val="0"/>
      <w:divBdr>
        <w:top w:val="none" w:sz="0" w:space="0" w:color="auto"/>
        <w:left w:val="none" w:sz="0" w:space="0" w:color="auto"/>
        <w:bottom w:val="none" w:sz="0" w:space="0" w:color="auto"/>
        <w:right w:val="none" w:sz="0" w:space="0" w:color="auto"/>
      </w:divBdr>
    </w:div>
    <w:div w:id="1555970032">
      <w:bodyDiv w:val="1"/>
      <w:marLeft w:val="0"/>
      <w:marRight w:val="0"/>
      <w:marTop w:val="0"/>
      <w:marBottom w:val="0"/>
      <w:divBdr>
        <w:top w:val="none" w:sz="0" w:space="0" w:color="auto"/>
        <w:left w:val="none" w:sz="0" w:space="0" w:color="auto"/>
        <w:bottom w:val="none" w:sz="0" w:space="0" w:color="auto"/>
        <w:right w:val="none" w:sz="0" w:space="0" w:color="auto"/>
      </w:divBdr>
    </w:div>
    <w:div w:id="1582909284">
      <w:bodyDiv w:val="1"/>
      <w:marLeft w:val="0"/>
      <w:marRight w:val="0"/>
      <w:marTop w:val="0"/>
      <w:marBottom w:val="0"/>
      <w:divBdr>
        <w:top w:val="none" w:sz="0" w:space="0" w:color="auto"/>
        <w:left w:val="none" w:sz="0" w:space="0" w:color="auto"/>
        <w:bottom w:val="none" w:sz="0" w:space="0" w:color="auto"/>
        <w:right w:val="none" w:sz="0" w:space="0" w:color="auto"/>
      </w:divBdr>
    </w:div>
    <w:div w:id="1650205282">
      <w:bodyDiv w:val="1"/>
      <w:marLeft w:val="0"/>
      <w:marRight w:val="0"/>
      <w:marTop w:val="0"/>
      <w:marBottom w:val="0"/>
      <w:divBdr>
        <w:top w:val="none" w:sz="0" w:space="0" w:color="auto"/>
        <w:left w:val="none" w:sz="0" w:space="0" w:color="auto"/>
        <w:bottom w:val="none" w:sz="0" w:space="0" w:color="auto"/>
        <w:right w:val="none" w:sz="0" w:space="0" w:color="auto"/>
      </w:divBdr>
    </w:div>
    <w:div w:id="1691835407">
      <w:bodyDiv w:val="1"/>
      <w:marLeft w:val="0"/>
      <w:marRight w:val="0"/>
      <w:marTop w:val="0"/>
      <w:marBottom w:val="0"/>
      <w:divBdr>
        <w:top w:val="none" w:sz="0" w:space="0" w:color="auto"/>
        <w:left w:val="none" w:sz="0" w:space="0" w:color="auto"/>
        <w:bottom w:val="none" w:sz="0" w:space="0" w:color="auto"/>
        <w:right w:val="none" w:sz="0" w:space="0" w:color="auto"/>
      </w:divBdr>
    </w:div>
    <w:div w:id="1692608344">
      <w:bodyDiv w:val="1"/>
      <w:marLeft w:val="0"/>
      <w:marRight w:val="0"/>
      <w:marTop w:val="0"/>
      <w:marBottom w:val="0"/>
      <w:divBdr>
        <w:top w:val="none" w:sz="0" w:space="0" w:color="auto"/>
        <w:left w:val="none" w:sz="0" w:space="0" w:color="auto"/>
        <w:bottom w:val="none" w:sz="0" w:space="0" w:color="auto"/>
        <w:right w:val="none" w:sz="0" w:space="0" w:color="auto"/>
      </w:divBdr>
    </w:div>
    <w:div w:id="1710834435">
      <w:bodyDiv w:val="1"/>
      <w:marLeft w:val="0"/>
      <w:marRight w:val="0"/>
      <w:marTop w:val="0"/>
      <w:marBottom w:val="0"/>
      <w:divBdr>
        <w:top w:val="none" w:sz="0" w:space="0" w:color="auto"/>
        <w:left w:val="none" w:sz="0" w:space="0" w:color="auto"/>
        <w:bottom w:val="none" w:sz="0" w:space="0" w:color="auto"/>
        <w:right w:val="none" w:sz="0" w:space="0" w:color="auto"/>
      </w:divBdr>
    </w:div>
    <w:div w:id="1816098814">
      <w:bodyDiv w:val="1"/>
      <w:marLeft w:val="0"/>
      <w:marRight w:val="0"/>
      <w:marTop w:val="0"/>
      <w:marBottom w:val="0"/>
      <w:divBdr>
        <w:top w:val="none" w:sz="0" w:space="0" w:color="auto"/>
        <w:left w:val="none" w:sz="0" w:space="0" w:color="auto"/>
        <w:bottom w:val="none" w:sz="0" w:space="0" w:color="auto"/>
        <w:right w:val="none" w:sz="0" w:space="0" w:color="auto"/>
      </w:divBdr>
    </w:div>
    <w:div w:id="1828521876">
      <w:bodyDiv w:val="1"/>
      <w:marLeft w:val="0"/>
      <w:marRight w:val="0"/>
      <w:marTop w:val="0"/>
      <w:marBottom w:val="0"/>
      <w:divBdr>
        <w:top w:val="none" w:sz="0" w:space="0" w:color="auto"/>
        <w:left w:val="none" w:sz="0" w:space="0" w:color="auto"/>
        <w:bottom w:val="none" w:sz="0" w:space="0" w:color="auto"/>
        <w:right w:val="none" w:sz="0" w:space="0" w:color="auto"/>
      </w:divBdr>
    </w:div>
    <w:div w:id="1838299078">
      <w:bodyDiv w:val="1"/>
      <w:marLeft w:val="0"/>
      <w:marRight w:val="0"/>
      <w:marTop w:val="0"/>
      <w:marBottom w:val="0"/>
      <w:divBdr>
        <w:top w:val="none" w:sz="0" w:space="0" w:color="auto"/>
        <w:left w:val="none" w:sz="0" w:space="0" w:color="auto"/>
        <w:bottom w:val="none" w:sz="0" w:space="0" w:color="auto"/>
        <w:right w:val="none" w:sz="0" w:space="0" w:color="auto"/>
      </w:divBdr>
    </w:div>
    <w:div w:id="1962299508">
      <w:bodyDiv w:val="1"/>
      <w:marLeft w:val="0"/>
      <w:marRight w:val="0"/>
      <w:marTop w:val="0"/>
      <w:marBottom w:val="0"/>
      <w:divBdr>
        <w:top w:val="none" w:sz="0" w:space="0" w:color="auto"/>
        <w:left w:val="none" w:sz="0" w:space="0" w:color="auto"/>
        <w:bottom w:val="none" w:sz="0" w:space="0" w:color="auto"/>
        <w:right w:val="none" w:sz="0" w:space="0" w:color="auto"/>
      </w:divBdr>
    </w:div>
    <w:div w:id="2027366604">
      <w:bodyDiv w:val="1"/>
      <w:marLeft w:val="0"/>
      <w:marRight w:val="0"/>
      <w:marTop w:val="0"/>
      <w:marBottom w:val="0"/>
      <w:divBdr>
        <w:top w:val="none" w:sz="0" w:space="0" w:color="auto"/>
        <w:left w:val="none" w:sz="0" w:space="0" w:color="auto"/>
        <w:bottom w:val="none" w:sz="0" w:space="0" w:color="auto"/>
        <w:right w:val="none" w:sz="0" w:space="0" w:color="auto"/>
      </w:divBdr>
    </w:div>
    <w:div w:id="2030985960">
      <w:bodyDiv w:val="1"/>
      <w:marLeft w:val="0"/>
      <w:marRight w:val="0"/>
      <w:marTop w:val="0"/>
      <w:marBottom w:val="0"/>
      <w:divBdr>
        <w:top w:val="none" w:sz="0" w:space="0" w:color="auto"/>
        <w:left w:val="none" w:sz="0" w:space="0" w:color="auto"/>
        <w:bottom w:val="none" w:sz="0" w:space="0" w:color="auto"/>
        <w:right w:val="none" w:sz="0" w:space="0" w:color="auto"/>
      </w:divBdr>
    </w:div>
    <w:div w:id="2067560413">
      <w:bodyDiv w:val="1"/>
      <w:marLeft w:val="0"/>
      <w:marRight w:val="0"/>
      <w:marTop w:val="0"/>
      <w:marBottom w:val="0"/>
      <w:divBdr>
        <w:top w:val="none" w:sz="0" w:space="0" w:color="auto"/>
        <w:left w:val="none" w:sz="0" w:space="0" w:color="auto"/>
        <w:bottom w:val="none" w:sz="0" w:space="0" w:color="auto"/>
        <w:right w:val="none" w:sz="0" w:space="0" w:color="auto"/>
      </w:divBdr>
    </w:div>
    <w:div w:id="2109882792">
      <w:bodyDiv w:val="1"/>
      <w:marLeft w:val="0"/>
      <w:marRight w:val="0"/>
      <w:marTop w:val="0"/>
      <w:marBottom w:val="0"/>
      <w:divBdr>
        <w:top w:val="none" w:sz="0" w:space="0" w:color="auto"/>
        <w:left w:val="none" w:sz="0" w:space="0" w:color="auto"/>
        <w:bottom w:val="none" w:sz="0" w:space="0" w:color="auto"/>
        <w:right w:val="none" w:sz="0" w:space="0" w:color="auto"/>
      </w:divBdr>
    </w:div>
    <w:div w:id="2128695022">
      <w:bodyDiv w:val="1"/>
      <w:marLeft w:val="0"/>
      <w:marRight w:val="0"/>
      <w:marTop w:val="0"/>
      <w:marBottom w:val="0"/>
      <w:divBdr>
        <w:top w:val="none" w:sz="0" w:space="0" w:color="auto"/>
        <w:left w:val="none" w:sz="0" w:space="0" w:color="auto"/>
        <w:bottom w:val="none" w:sz="0" w:space="0" w:color="auto"/>
        <w:right w:val="none" w:sz="0" w:space="0" w:color="auto"/>
      </w:divBdr>
    </w:div>
    <w:div w:id="21298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85F7-0762-4AA4-852A-736374F5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1892</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PROCEDIMIENTO CONTROL DE DOCUMENTOS</vt:lpstr>
    </vt:vector>
  </TitlesOfParts>
  <Company>Certificacion ISO</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CONTROL DE DOCUMENTOS</dc:title>
  <dc:subject>Enero 23</dc:subject>
  <dc:creator>GERMAN ANTONIO GARCIA MENESES</dc:creator>
  <cp:lastModifiedBy>carolina molina</cp:lastModifiedBy>
  <cp:revision>2</cp:revision>
  <cp:lastPrinted>2023-02-01T21:06:00Z</cp:lastPrinted>
  <dcterms:created xsi:type="dcterms:W3CDTF">2025-03-04T15:24:00Z</dcterms:created>
  <dcterms:modified xsi:type="dcterms:W3CDTF">2025-03-04T15:24:00Z</dcterms:modified>
</cp:coreProperties>
</file>